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709F0" w:rsidRDefault="00A36A3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Шифр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</w:tblGrid>
      <w:tr w:rsidR="00A709F0">
        <w:tc>
          <w:tcPr>
            <w:tcW w:w="534" w:type="dxa"/>
          </w:tcPr>
          <w:p w:rsidR="00A709F0" w:rsidRDefault="00A709F0">
            <w:pPr>
              <w:pStyle w:val="10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</w:tcPr>
          <w:p w:rsidR="00A709F0" w:rsidRDefault="00A709F0">
            <w:pPr>
              <w:pStyle w:val="10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</w:tcPr>
          <w:p w:rsidR="00A709F0" w:rsidRDefault="00A709F0">
            <w:pPr>
              <w:pStyle w:val="10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</w:tcPr>
          <w:p w:rsidR="00A709F0" w:rsidRDefault="00A709F0">
            <w:pPr>
              <w:pStyle w:val="10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</w:tr>
    </w:tbl>
    <w:p w:rsidR="00A709F0" w:rsidRDefault="00A36A3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t xml:space="preserve">                                                                    </w:t>
      </w:r>
    </w:p>
    <w:p w:rsidR="00A709F0" w:rsidRDefault="00A709F0">
      <w:pPr>
        <w:pStyle w:val="a6"/>
      </w:pPr>
    </w:p>
    <w:p w:rsidR="00A709F0" w:rsidRDefault="00A36A3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ШКОЛЬНЫЙ ЭТАП</w:t>
      </w:r>
    </w:p>
    <w:p w:rsidR="00A709F0" w:rsidRDefault="00A36A3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ВСЕРОССИЙСКОЙ ОЛИМПИАДЫ ШКОЛЬНИКОВ</w:t>
      </w:r>
    </w:p>
    <w:p w:rsidR="00A709F0" w:rsidRDefault="00A36A3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ПО ИСКУССТВУ (МИРОВОЙ ХУДОЖЕСТВЕННОЙ КУЛЬТУРЕ)</w:t>
      </w:r>
    </w:p>
    <w:p w:rsidR="00A709F0" w:rsidRDefault="00A36A3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2022/2023 УЧЕБНОГО ГОДА</w:t>
      </w:r>
    </w:p>
    <w:p w:rsidR="00A709F0" w:rsidRDefault="00A709F0">
      <w:pPr>
        <w:pStyle w:val="a6"/>
        <w:jc w:val="center"/>
      </w:pPr>
    </w:p>
    <w:p w:rsidR="00A709F0" w:rsidRDefault="00A36A3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КОМПЛЕКТ ЗАДАНИЙ ДЛЯ УЧАСТНИКОВ 11 КЛАССОВ</w:t>
      </w:r>
    </w:p>
    <w:p w:rsidR="00A709F0" w:rsidRDefault="00A36A3C">
      <w:pPr>
        <w:pStyle w:val="a6"/>
      </w:pPr>
      <w:r>
        <w:t xml:space="preserve">          </w:t>
      </w:r>
    </w:p>
    <w:p w:rsidR="00A709F0" w:rsidRDefault="00A36A3C">
      <w:pPr>
        <w:pStyle w:val="10"/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ЗАДАНИЯ ВЫПОЛНЯЮТСЯ В ТЕЧЕНИЕ 4 ЧАСОВ (240 МИНУТ)</w:t>
      </w:r>
    </w:p>
    <w:p w:rsidR="00A709F0" w:rsidRDefault="00A709F0">
      <w:pPr>
        <w:pStyle w:val="a6"/>
        <w:jc w:val="center"/>
      </w:pP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614"/>
        <w:gridCol w:w="1772"/>
        <w:gridCol w:w="1489"/>
        <w:gridCol w:w="1370"/>
      </w:tblGrid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Номер задания</w:t>
            </w:r>
          </w:p>
        </w:tc>
        <w:tc>
          <w:tcPr>
            <w:tcW w:w="1258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Максимальные баллы</w:t>
            </w:r>
          </w:p>
        </w:tc>
        <w:tc>
          <w:tcPr>
            <w:tcW w:w="1489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Время выполнения</w:t>
            </w:r>
          </w:p>
        </w:tc>
        <w:tc>
          <w:tcPr>
            <w:tcW w:w="1370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Набранные баллы</w:t>
            </w: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58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489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25 мин. 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58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489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45 мин. 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58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89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 мин.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58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73</w:t>
            </w:r>
          </w:p>
        </w:tc>
        <w:tc>
          <w:tcPr>
            <w:tcW w:w="1489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 мин.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58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489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 мин.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58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489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 мин.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Общий балл</w:t>
            </w:r>
          </w:p>
        </w:tc>
        <w:tc>
          <w:tcPr>
            <w:tcW w:w="1258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228</w:t>
            </w:r>
          </w:p>
        </w:tc>
        <w:tc>
          <w:tcPr>
            <w:tcW w:w="1489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часа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  <w:jc w:val="center"/>
      </w:pPr>
    </w:p>
    <w:p w:rsidR="002B1777" w:rsidRDefault="002B1777">
      <w:pPr>
        <w:pStyle w:val="a6"/>
        <w:jc w:val="center"/>
      </w:pPr>
    </w:p>
    <w:p w:rsidR="00A709F0" w:rsidRDefault="00A36A3C">
      <w:pPr>
        <w:pStyle w:val="a6"/>
        <w:jc w:val="center"/>
      </w:pPr>
      <w:r>
        <w:rPr>
          <w:rFonts w:ascii="Times New Roman" w:hAnsi="Times New Roman" w:cs="Times New Roman"/>
          <w:b/>
          <w:i/>
          <w:sz w:val="24"/>
          <w:szCs w:val="24"/>
        </w:rPr>
        <w:lastRenderedPageBreak/>
        <w:t>Уважаемый участник олимпиады!</w:t>
      </w:r>
    </w:p>
    <w:p w:rsidR="00A709F0" w:rsidRDefault="00A36A3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Вам предстоит выполнить теоретические (письменные) и тестовые задания. </w:t>
      </w:r>
    </w:p>
    <w:p w:rsidR="00A709F0" w:rsidRDefault="00A36A3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Время выполнения заданий теоретического тура 4 академических часа (240 минут).</w:t>
      </w:r>
    </w:p>
    <w:p w:rsidR="00A709F0" w:rsidRDefault="00A36A3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Выполнение теоретических (письменных) заданий целесообразно организовать следующим образом:</w:t>
      </w:r>
    </w:p>
    <w:p w:rsidR="00A709F0" w:rsidRDefault="00A36A3C">
      <w:pPr>
        <w:spacing w:after="0" w:line="360" w:lineRule="auto"/>
        <w:ind w:left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не спеша, внимательно прочитайте задание и определите наиболее верный и полный ответ;</w:t>
      </w:r>
    </w:p>
    <w:p w:rsidR="00A709F0" w:rsidRDefault="00A36A3C">
      <w:pPr>
        <w:spacing w:after="0" w:line="360" w:lineRule="auto"/>
        <w:ind w:left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отвечая на теоретический вопрос, обдумайте и сформулируйте конкретный ответ только на поставленный вопрос;</w:t>
      </w:r>
    </w:p>
    <w:p w:rsidR="00A709F0" w:rsidRDefault="00A36A3C">
      <w:pPr>
        <w:spacing w:after="0" w:line="360" w:lineRule="auto"/>
        <w:ind w:left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</w:t>
      </w:r>
    </w:p>
    <w:p w:rsidR="00A709F0" w:rsidRDefault="00A36A3C">
      <w:pPr>
        <w:spacing w:after="0" w:line="360" w:lineRule="auto"/>
        <w:ind w:left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особое внимание обратите на задания, в выполнении которых требуются выразить Ваше мнение с учётом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</w:t>
      </w:r>
    </w:p>
    <w:p w:rsidR="00A709F0" w:rsidRDefault="00A36A3C">
      <w:pPr>
        <w:spacing w:after="0" w:line="360" w:lineRule="auto"/>
        <w:ind w:left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после выполнения всех предложенных заданий ещё раз удостоверьтесь в правильности выбранных Вами ответов и решений. </w:t>
      </w:r>
    </w:p>
    <w:p w:rsidR="00A709F0" w:rsidRDefault="00A36A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Выполнение заданий целесообразно организовать следующим образом:</w:t>
      </w:r>
    </w:p>
    <w:p w:rsidR="00A709F0" w:rsidRDefault="00A36A3C">
      <w:pPr>
        <w:spacing w:after="0" w:line="360" w:lineRule="auto"/>
        <w:ind w:left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не спеша, внимательно прочитайте задание;</w:t>
      </w:r>
    </w:p>
    <w:p w:rsidR="00A709F0" w:rsidRDefault="00A36A3C">
      <w:pPr>
        <w:spacing w:after="0" w:line="360" w:lineRule="auto"/>
        <w:ind w:left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напишите букву (цифру), соответствующую выбранному Вами ответу (в случае использования заданий с выбором от ответа из предложенных);</w:t>
      </w:r>
    </w:p>
    <w:p w:rsidR="00A709F0" w:rsidRDefault="00A36A3C">
      <w:pPr>
        <w:spacing w:after="0" w:line="360" w:lineRule="auto"/>
        <w:ind w:left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продолжайте таким образом работу до завершения выполнения заданий;</w:t>
      </w:r>
    </w:p>
    <w:p w:rsidR="00A709F0" w:rsidRDefault="00A36A3C">
      <w:pPr>
        <w:spacing w:after="0" w:line="360" w:lineRule="auto"/>
        <w:ind w:left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после выполнения всех предложенных заданий ещё раз удостоверьтесь в правильности Ваших ответов;</w:t>
      </w:r>
    </w:p>
    <w:p w:rsidR="00A709F0" w:rsidRDefault="00A36A3C">
      <w:pPr>
        <w:spacing w:after="0" w:line="360" w:lineRule="auto"/>
        <w:ind w:left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A709F0" w:rsidRDefault="00A36A3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Задание теоретического тура считается выполненным, если Вы вовремя сдали его членам жюри. </w:t>
      </w:r>
    </w:p>
    <w:p w:rsidR="00A709F0" w:rsidRDefault="00A36A3C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оценка за задания теоретического тура – 228 баллов.</w:t>
      </w:r>
    </w:p>
    <w:p w:rsidR="00A709F0" w:rsidRDefault="00A709F0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709F0" w:rsidRDefault="00A36A3C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ТЕОРЕТИЧЕСКИЙ ТУР </w:t>
      </w:r>
    </w:p>
    <w:p w:rsidR="00A709F0" w:rsidRDefault="00A709F0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709F0" w:rsidRDefault="00A36A3C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1</w:t>
      </w:r>
    </w:p>
    <w:p w:rsidR="00A709F0" w:rsidRDefault="00A36A3C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Даны изображения, рассмотрите их. </w:t>
      </w:r>
    </w:p>
    <w:tbl>
      <w:tblPr>
        <w:tblStyle w:val="7"/>
        <w:tblW w:w="0" w:type="auto"/>
        <w:tblLook w:val="04A0" w:firstRow="1" w:lastRow="0" w:firstColumn="1" w:lastColumn="0" w:noHBand="0" w:noVBand="1"/>
      </w:tblPr>
      <w:tblGrid>
        <w:gridCol w:w="1948"/>
        <w:gridCol w:w="4984"/>
        <w:gridCol w:w="2310"/>
      </w:tblGrid>
      <w:tr w:rsidR="00A709F0"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2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3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</w:tr>
      <w:tr w:rsidR="00A709F0"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146139" cy="1527524"/>
                  <wp:effectExtent l="0" t="0" r="0" b="0"/>
                  <wp:docPr id="4" name="Рисунок 4" descr="https://avatars.mds.yandex.net/get-zen_doc/4375924/pub_60beea74942ceb059859f953_60beeafe00b57b75b6e8b6c6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 descr="https://avatars.mds.yandex.net/get-zen_doc/4375924/pub_60beea74942ceb059859f953_60beeafe00b57b75b6e8b6c6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3842" cy="15511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153379" cy="1543380"/>
                  <wp:effectExtent l="0" t="0" r="0" b="0"/>
                  <wp:docPr id="3" name="Рисунок 3" descr="C:\Users\user\Desktop\МХК 22-23\pochtovaja_kartochka_moskva_muzej_aleksandra_3_5_3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 descr="C:\Users\user\Desktop\МХК 22-23\pochtovaja_kartochka_moskva_muzej_aleksandra_3_5_3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128" r="7313" b="184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7120" cy="1550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84300" cy="1547495"/>
                  <wp:effectExtent l="0" t="0" r="0" b="0"/>
                  <wp:docPr id="2" name="Рисунок 2" descr="https://www.legendapress.ru/wp-content/uploads/2021/09/%D0%BF%D1%83%D1%88%D0%BA%D0%B8%D0%BD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 descr="https://www.legendapress.ru/wp-content/uploads/2021/09/%D0%BF%D1%83%D1%88%D0%BA%D0%B8%D0%BD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7845" cy="1551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709F0" w:rsidRDefault="00A709F0">
      <w:pPr>
        <w:spacing w:after="0"/>
        <w:contextualSpacing/>
        <w:rPr>
          <w:rFonts w:ascii="Times New Roman" w:eastAsia="Calibri" w:hAnsi="Times New Roman" w:cs="Times New Roman"/>
          <w:b/>
          <w:sz w:val="28"/>
          <w:szCs w:val="28"/>
          <w:lang w:val="en-US"/>
        </w:rPr>
      </w:pPr>
    </w:p>
    <w:p w:rsidR="00A709F0" w:rsidRDefault="00A36A3C">
      <w:pPr>
        <w:spacing w:after="0"/>
        <w:ind w:left="283"/>
        <w:contextualSpacing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Напишите: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</w:p>
    <w:p w:rsidR="00A709F0" w:rsidRDefault="00A709F0">
      <w:pPr>
        <w:spacing w:after="0"/>
        <w:ind w:left="283"/>
        <w:contextualSpacing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A709F0" w:rsidRDefault="00A36A3C">
      <w:pPr>
        <w:numPr>
          <w:ilvl w:val="0"/>
          <w:numId w:val="1"/>
        </w:numPr>
        <w:spacing w:after="0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Полное название архитектурного сооружения</w:t>
      </w:r>
    </w:p>
    <w:p w:rsidR="00A709F0" w:rsidRDefault="00A36A3C">
      <w:pPr>
        <w:numPr>
          <w:ilvl w:val="0"/>
          <w:numId w:val="1"/>
        </w:numPr>
        <w:spacing w:after="0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Архитектурный стиль и его главные черты (</w:t>
      </w:r>
      <w:r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a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b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c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</w:t>
      </w:r>
    </w:p>
    <w:p w:rsidR="00A709F0" w:rsidRDefault="00A36A3C">
      <w:pPr>
        <w:numPr>
          <w:ilvl w:val="0"/>
          <w:numId w:val="1"/>
        </w:numPr>
        <w:spacing w:after="0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Аргумент, связывающий иллюстрации между собой</w:t>
      </w:r>
    </w:p>
    <w:p w:rsidR="00A709F0" w:rsidRDefault="00A36A3C">
      <w:pPr>
        <w:numPr>
          <w:ilvl w:val="0"/>
          <w:numId w:val="1"/>
        </w:numPr>
        <w:spacing w:after="0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Названия выделенных архитектурных элементов:</w:t>
      </w:r>
    </w:p>
    <w:p w:rsidR="00A709F0" w:rsidRDefault="00A709F0">
      <w:pPr>
        <w:spacing w:after="0"/>
        <w:ind w:left="785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tbl>
      <w:tblPr>
        <w:tblStyle w:val="ac"/>
        <w:tblW w:w="0" w:type="auto"/>
        <w:tblInd w:w="785" w:type="dxa"/>
        <w:tblLook w:val="04A0" w:firstRow="1" w:lastRow="0" w:firstColumn="1" w:lastColumn="0" w:noHBand="0" w:noVBand="1"/>
      </w:tblPr>
      <w:tblGrid>
        <w:gridCol w:w="1627"/>
        <w:gridCol w:w="1602"/>
        <w:gridCol w:w="2053"/>
        <w:gridCol w:w="1699"/>
        <w:gridCol w:w="1476"/>
      </w:tblGrid>
      <w:tr w:rsidR="00A709F0">
        <w:tc>
          <w:tcPr>
            <w:tcW w:w="1848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a</w:t>
            </w:r>
          </w:p>
        </w:tc>
        <w:tc>
          <w:tcPr>
            <w:tcW w:w="1848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b</w:t>
            </w:r>
          </w:p>
        </w:tc>
        <w:tc>
          <w:tcPr>
            <w:tcW w:w="1848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c</w:t>
            </w:r>
          </w:p>
        </w:tc>
        <w:tc>
          <w:tcPr>
            <w:tcW w:w="1849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d</w:t>
            </w:r>
          </w:p>
        </w:tc>
        <w:tc>
          <w:tcPr>
            <w:tcW w:w="1849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lang w:val="en-US" w:eastAsia="ru-RU"/>
              </w:rPr>
            </w:pPr>
            <w:r>
              <w:rPr>
                <w:lang w:val="en-US" w:eastAsia="ru-RU"/>
              </w:rPr>
              <w:t>e</w:t>
            </w:r>
          </w:p>
        </w:tc>
      </w:tr>
      <w:tr w:rsidR="00A709F0">
        <w:tc>
          <w:tcPr>
            <w:tcW w:w="1848" w:type="dxa"/>
          </w:tcPr>
          <w:p w:rsidR="00A709F0" w:rsidRDefault="00A36A3C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74140" cy="1030605"/>
                  <wp:effectExtent l="0" t="0" r="0" b="0"/>
                  <wp:docPr id="21" name="Рисунок 21" descr="C:\Users\user\Desktop\МХК 22-23\arhitektura_drevnei_grecii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Рисунок 21" descr="C:\Users\user\Desktop\МХК 22-23\arhitektura_drevnei_grecii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4417" cy="10383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</w:tcPr>
          <w:p w:rsidR="00A709F0" w:rsidRDefault="00A36A3C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49375" cy="1059180"/>
                  <wp:effectExtent l="0" t="0" r="0" b="0"/>
                  <wp:docPr id="23" name="Рисунок 23" descr="C:\Users\user\Desktop\МХК 22-23\img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Рисунок 23" descr="C:\Users\user\Desktop\МХК 22-23\img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032" t="16049" r="13695" b="20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130" cy="10714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</w:tcPr>
          <w:p w:rsidR="00A709F0" w:rsidRDefault="00A36A3C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88160" cy="1089025"/>
                  <wp:effectExtent l="0" t="0" r="0" b="0"/>
                  <wp:docPr id="22" name="Рисунок 22" descr="C:\Users\user\Desktop\МХК 22-23\img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Рисунок 22" descr="C:\Users\user\Desktop\МХК 22-23\img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735" t="23260" b="343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2574" cy="11097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</w:tcPr>
          <w:p w:rsidR="00A709F0" w:rsidRDefault="00A36A3C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43990" cy="1069975"/>
                  <wp:effectExtent l="0" t="0" r="0" b="0"/>
                  <wp:docPr id="24" name="Рисунок 24" descr="C:\Users\user\Desktop\МХК 22-23\img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Рисунок 24" descr="C:\Users\user\Desktop\МХК 22-23\img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28" t="23161" r="53189" b="346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8228" cy="1073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</w:tcPr>
          <w:p w:rsidR="00A709F0" w:rsidRDefault="00A36A3C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226820" cy="1052830"/>
                  <wp:effectExtent l="0" t="0" r="0" b="0"/>
                  <wp:docPr id="25" name="Рисунок 25" descr="https://cf2.ppt-online.org/files2/slide/d/DPpeurgKsIQLRXcAClExf2wF0zhN187O4byYGtoZm/slide-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Рисунок 25" descr="https://cf2.ppt-online.org/files2/slide/d/DPpeurgKsIQLRXcAClExf2wF0zhN187O4byYGtoZm/slide-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580" r="45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2046" cy="10657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709F0" w:rsidRDefault="00A36A3C">
      <w:pPr>
        <w:spacing w:after="0"/>
        <w:ind w:left="785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     </w:t>
      </w:r>
    </w:p>
    <w:p w:rsidR="00A709F0" w:rsidRDefault="00A36A3C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2</w:t>
      </w:r>
    </w:p>
    <w:p w:rsidR="00A709F0" w:rsidRDefault="00A36A3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Рассмотрите изображения. Прочтите фрагмент произведения Константина Паустовского, впишите пропущенные слова. Выполните задания.</w:t>
      </w:r>
    </w:p>
    <w:p w:rsidR="00A709F0" w:rsidRDefault="00A709F0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Style w:val="ac"/>
        <w:tblW w:w="7578" w:type="dxa"/>
        <w:tblInd w:w="718" w:type="dxa"/>
        <w:tblLook w:val="04A0" w:firstRow="1" w:lastRow="0" w:firstColumn="1" w:lastColumn="0" w:noHBand="0" w:noVBand="1"/>
      </w:tblPr>
      <w:tblGrid>
        <w:gridCol w:w="4141"/>
        <w:gridCol w:w="3437"/>
      </w:tblGrid>
      <w:tr w:rsidR="00A709F0">
        <w:trPr>
          <w:trHeight w:val="259"/>
        </w:trPr>
        <w:tc>
          <w:tcPr>
            <w:tcW w:w="4141" w:type="dxa"/>
          </w:tcPr>
          <w:p w:rsidR="00A709F0" w:rsidRDefault="00A36A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</w:p>
        </w:tc>
        <w:tc>
          <w:tcPr>
            <w:tcW w:w="3437" w:type="dxa"/>
          </w:tcPr>
          <w:p w:rsidR="00A709F0" w:rsidRDefault="00A36A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</w:tr>
      <w:tr w:rsidR="00A709F0">
        <w:trPr>
          <w:trHeight w:val="1826"/>
        </w:trPr>
        <w:tc>
          <w:tcPr>
            <w:tcW w:w="4141" w:type="dxa"/>
          </w:tcPr>
          <w:p w:rsidR="00A709F0" w:rsidRDefault="00A36A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81250" cy="1428750"/>
                  <wp:effectExtent l="0" t="0" r="0" b="0"/>
                  <wp:docPr id="11" name="Рисунок 11" descr="https://k-a-r-t-i-n-a.ru/wp-content/uploads/2015/08/isaak-levitan.-vesna.-bolshaya-vod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1" descr="https://k-a-r-t-i-n-a.ru/wp-content/uploads/2015/08/isaak-levitan.-vesna.-bolshaya-vod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1460" cy="1428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7" w:type="dxa"/>
          </w:tcPr>
          <w:p w:rsidR="00A709F0" w:rsidRDefault="00A36A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00250" cy="1443355"/>
                  <wp:effectExtent l="0" t="0" r="0" b="0"/>
                  <wp:docPr id="7" name="Рисунок 7" descr="https://leomancinihresko.com/wp-content/uploads/2015/09/Levitan_IMG_8957_anagoria-1024x7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 descr="https://leomancinihresko.com/wp-content/uploads/2015/09/Levitan_IMG_8957_anagoria-1024x7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6180" cy="14550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709F0" w:rsidRDefault="00A709F0">
      <w:pPr>
        <w:spacing w:after="0"/>
        <w:rPr>
          <w:rFonts w:ascii="Times New Roman" w:eastAsia="Calibri" w:hAnsi="Times New Roman" w:cs="Times New Roman"/>
          <w:i/>
          <w:sz w:val="24"/>
          <w:szCs w:val="24"/>
        </w:rPr>
      </w:pPr>
    </w:p>
    <w:p w:rsidR="00A709F0" w:rsidRDefault="00A709F0">
      <w:pPr>
        <w:spacing w:after="0"/>
        <w:rPr>
          <w:rFonts w:ascii="Times New Roman" w:eastAsia="Calibri" w:hAnsi="Times New Roman" w:cs="Times New Roman"/>
          <w:i/>
          <w:sz w:val="24"/>
          <w:szCs w:val="24"/>
        </w:rPr>
      </w:pPr>
    </w:p>
    <w:p w:rsidR="00A709F0" w:rsidRDefault="00A36A3C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«... ___________ стремился писать так, чтобы на картинах его был ощутим воздух, обнимающий своей прозрачностью каждую травинку, каждый лист и стог сена. Все вокруг казалось погруженным в нечто спокойное, синеющее и блестящее.  _________ называл это нечто воздухом. Но это был не тот воздух, каким он представляется нам. Мы дышим, мы чувствуем его запах, холод или теплоту.  _________ же ощутил его как безграничную среду прозрачного вещества, которое придавало такую пленительную мягкость его полотнам».</w:t>
      </w:r>
    </w:p>
    <w:p w:rsidR="00A709F0" w:rsidRDefault="00A709F0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A709F0" w:rsidRDefault="00A36A3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Напишите:</w:t>
      </w:r>
    </w:p>
    <w:p w:rsidR="00A709F0" w:rsidRDefault="00A709F0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A709F0" w:rsidRDefault="00A36A3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Полное имя автора </w:t>
      </w:r>
    </w:p>
    <w:p w:rsidR="00A709F0" w:rsidRDefault="00A36A3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Название представленных работ (</w:t>
      </w:r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A709F0" w:rsidRDefault="00A36A3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Жанр </w:t>
      </w:r>
    </w:p>
    <w:p w:rsidR="00A709F0" w:rsidRDefault="00A36A3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Главный образ картин (</w:t>
      </w:r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A709F0" w:rsidRDefault="00A36A3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Настроение (</w:t>
      </w:r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A709F0" w:rsidRDefault="00A36A3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 Отличительные художественные особенности</w:t>
      </w:r>
      <w:r w:rsidR="00E25D31">
        <w:rPr>
          <w:rFonts w:ascii="Times New Roman" w:hAnsi="Times New Roman" w:cs="Times New Roman"/>
          <w:sz w:val="24"/>
          <w:szCs w:val="24"/>
        </w:rPr>
        <w:t xml:space="preserve"> картин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A709F0" w:rsidRDefault="00A36A3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 Примеры других работ художника (1-3)</w:t>
      </w:r>
    </w:p>
    <w:p w:rsidR="00A709F0" w:rsidRDefault="00A36A3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8. В какой области русского искусства впервые проявился этот жанр. Аргументируйте ответ. </w:t>
      </w:r>
    </w:p>
    <w:p w:rsidR="00A709F0" w:rsidRDefault="00A36A3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 В чем состоит ценность обращения к этому ж</w:t>
      </w:r>
      <w:r w:rsidR="001017FD">
        <w:rPr>
          <w:rFonts w:ascii="Times New Roman" w:hAnsi="Times New Roman" w:cs="Times New Roman"/>
          <w:sz w:val="24"/>
          <w:szCs w:val="24"/>
        </w:rPr>
        <w:t>анру для современного человека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A709F0" w:rsidRDefault="00A36A3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A709F0" w:rsidRDefault="00A36A3C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3</w:t>
      </w:r>
    </w:p>
    <w:p w:rsidR="00A709F0" w:rsidRDefault="00A709F0">
      <w:pPr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  <w:lang w:eastAsia="ru-RU"/>
        </w:rPr>
      </w:pPr>
    </w:p>
    <w:p w:rsidR="00A709F0" w:rsidRDefault="00A36A3C">
      <w:pPr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   Искусство и ремесло – близкие понятия, имеющие ряд отличий. Ремесло – это ручное производство без индивидуальных особенностей. Искусство – это новаторс</w:t>
      </w:r>
      <w:r w:rsidR="001017FD"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тво, стремление автора найти </w:t>
      </w:r>
      <w:r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идею. </w:t>
      </w:r>
    </w:p>
    <w:p w:rsidR="00A709F0" w:rsidRDefault="00A36A3C">
      <w:pPr>
        <w:spacing w:after="0"/>
        <w:ind w:left="360"/>
        <w:rPr>
          <w:rFonts w:ascii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238760</wp:posOffset>
            </wp:positionH>
            <wp:positionV relativeFrom="paragraph">
              <wp:posOffset>12065</wp:posOffset>
            </wp:positionV>
            <wp:extent cx="1350645" cy="965200"/>
            <wp:effectExtent l="0" t="0" r="0" b="0"/>
            <wp:wrapThrough wrapText="bothSides">
              <wp:wrapPolygon edited="0">
                <wp:start x="0" y="0"/>
                <wp:lineTo x="0" y="21316"/>
                <wp:lineTo x="21326" y="21316"/>
                <wp:lineTo x="21326" y="0"/>
                <wp:lineTo x="0" y="0"/>
              </wp:wrapPolygon>
            </wp:wrapThrough>
            <wp:docPr id="12" name="Рисунок 12" descr="C:\Users\user\Downloads\4E26FF45-DCAC-46ED-BFFD-FE35240800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 descr="C:\Users\user\Downloads\4E26FF45-DCAC-46ED-BFFD-FE3524080050.jpe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0645" cy="96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    Н.С. Лесков в своём сказе «Левша» описал образ настоящего мастера своего дела. То, чем занимается Левша, можно назвать ремеслом</w:t>
      </w:r>
      <w:r w:rsidR="002B1777"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. Но </w:t>
      </w:r>
      <w:r>
        <w:rPr>
          <w:rFonts w:ascii="Times New Roman" w:hAnsi="Times New Roman" w:cs="Times New Roman"/>
          <w:i/>
          <w:sz w:val="24"/>
          <w:szCs w:val="24"/>
          <w:lang w:eastAsia="ru-RU"/>
        </w:rPr>
        <w:t>герой вкл</w:t>
      </w:r>
      <w:r w:rsidR="005600D5"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адывает душу в любимую работу, </w:t>
      </w:r>
      <w:r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когда другие тульские мастера просто выполняют царский заказ.  </w:t>
      </w:r>
    </w:p>
    <w:p w:rsidR="00A709F0" w:rsidRDefault="00A36A3C">
      <w:pPr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 </w:t>
      </w:r>
    </w:p>
    <w:p w:rsidR="00A709F0" w:rsidRDefault="00A36A3C">
      <w:pPr>
        <w:spacing w:after="0"/>
        <w:ind w:left="36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Подготовьте план подкаста на тему «Народные художественные промыслы – ремесло или искусство?»</w:t>
      </w:r>
    </w:p>
    <w:p w:rsidR="00A709F0" w:rsidRDefault="00A709F0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A709F0" w:rsidRDefault="00A36A3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Навигатор ответа: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A709F0" w:rsidRDefault="00A36A3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 Вступительное слово (1-3 предложения)</w:t>
      </w:r>
    </w:p>
    <w:p w:rsidR="00A709F0" w:rsidRDefault="00A36A3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 Аргументы, раскрывающие тему (1-5 предложений) </w:t>
      </w:r>
    </w:p>
    <w:p w:rsidR="00A709F0" w:rsidRDefault="00A36A3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 Пример народного промысла (1-3 предложения) </w:t>
      </w:r>
    </w:p>
    <w:p w:rsidR="00A709F0" w:rsidRDefault="00A36A3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 Вывод (1-3 предложения)</w:t>
      </w:r>
    </w:p>
    <w:p w:rsidR="00A709F0" w:rsidRDefault="00A36A3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 Дополнительно оценивается – целевая ауди</w:t>
      </w:r>
      <w:r w:rsidR="002B1777">
        <w:rPr>
          <w:rFonts w:ascii="Times New Roman" w:hAnsi="Times New Roman" w:cs="Times New Roman"/>
          <w:sz w:val="24"/>
          <w:szCs w:val="24"/>
        </w:rPr>
        <w:t>тория, оригинальность оформлени</w:t>
      </w:r>
    </w:p>
    <w:p w:rsidR="00A709F0" w:rsidRDefault="00A36A3C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Задание 4</w:t>
      </w:r>
    </w:p>
    <w:p w:rsidR="00A709F0" w:rsidRDefault="00A36A3C">
      <w:pPr>
        <w:spacing w:after="0"/>
        <w:contextualSpacing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«… обнял все области просвещения. Жажда науки была сильнейшей страстью сей души, исполненной страстей. Историк, риторик, механик, химик, минералог, художник и стихотворец, он все испытал и все проник» А.С. Пушкин </w:t>
      </w:r>
    </w:p>
    <w:p w:rsidR="002B1777" w:rsidRDefault="002B1777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A709F0" w:rsidRDefault="00A36A3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Напишите:</w:t>
      </w:r>
    </w:p>
    <w:p w:rsidR="00A709F0" w:rsidRDefault="00A36A3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1.О ком говорит А.С. Пушкин?   </w:t>
      </w:r>
    </w:p>
    <w:p w:rsidR="00A709F0" w:rsidRDefault="00A36A3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Исторический период </w:t>
      </w:r>
    </w:p>
    <w:p w:rsidR="002B1777" w:rsidRDefault="002B1777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A709F0" w:rsidRDefault="00A36A3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Рассмотрите иллюстрации</w:t>
      </w:r>
    </w:p>
    <w:p w:rsidR="002B1777" w:rsidRDefault="002B1777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917"/>
        <w:gridCol w:w="2699"/>
        <w:gridCol w:w="3626"/>
      </w:tblGrid>
      <w:tr w:rsidR="00A709F0">
        <w:tc>
          <w:tcPr>
            <w:tcW w:w="3100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949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 w:eastAsia="ru-RU"/>
              </w:rPr>
              <w:t>b</w:t>
            </w:r>
          </w:p>
        </w:tc>
        <w:tc>
          <w:tcPr>
            <w:tcW w:w="2931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 w:eastAsia="ru-RU"/>
              </w:rPr>
              <w:t>c</w:t>
            </w:r>
          </w:p>
        </w:tc>
      </w:tr>
      <w:tr w:rsidR="00A709F0">
        <w:tc>
          <w:tcPr>
            <w:tcW w:w="3100" w:type="dxa"/>
          </w:tcPr>
          <w:p w:rsidR="00A709F0" w:rsidRDefault="00A36A3C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310130" cy="1628775"/>
                  <wp:effectExtent l="0" t="0" r="0" b="0"/>
                  <wp:docPr id="17" name="Рисунок 17" descr="C:\Users\user\Desktop\МХК 22-23\5969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7" descr="C:\Users\user\Desktop\МХК 22-23\5969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9245" cy="16559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9" w:type="dxa"/>
          </w:tcPr>
          <w:p w:rsidR="00A709F0" w:rsidRDefault="00A36A3C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24075" cy="1628775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Рисунок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8301" cy="16470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31" w:type="dxa"/>
          </w:tcPr>
          <w:p w:rsidR="00A709F0" w:rsidRDefault="00A36A3C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917190" cy="1628775"/>
                  <wp:effectExtent l="0" t="0" r="0" b="0"/>
                  <wp:docPr id="29" name="Рисунок 29" descr="Михаил Ломоносов: картины, мозаики, памятники, литературные произведения,  фильмы о Ломоносове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Рисунок 29" descr="Михаил Ломоносов: картины, мозаики, памятники, литературные произведения,  фильмы о Ломоносове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7155" cy="1651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709F0" w:rsidRDefault="00A709F0">
      <w:pPr>
        <w:spacing w:after="0"/>
        <w:contextualSpacing/>
        <w:rPr>
          <w:rFonts w:ascii="Times New Roman" w:hAnsi="Times New Roman" w:cs="Times New Roman"/>
          <w:b/>
          <w:i/>
          <w:sz w:val="24"/>
          <w:szCs w:val="24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3285"/>
        <w:gridCol w:w="3039"/>
        <w:gridCol w:w="2918"/>
      </w:tblGrid>
      <w:tr w:rsidR="00A709F0" w:rsidTr="002B1777">
        <w:trPr>
          <w:trHeight w:val="234"/>
        </w:trPr>
        <w:tc>
          <w:tcPr>
            <w:tcW w:w="3194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d</w:t>
            </w:r>
          </w:p>
        </w:tc>
        <w:tc>
          <w:tcPr>
            <w:tcW w:w="2955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e</w:t>
            </w:r>
          </w:p>
        </w:tc>
        <w:tc>
          <w:tcPr>
            <w:tcW w:w="2837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f</w:t>
            </w:r>
          </w:p>
        </w:tc>
      </w:tr>
      <w:tr w:rsidR="00A709F0" w:rsidTr="002B1777">
        <w:trPr>
          <w:trHeight w:val="2380"/>
        </w:trPr>
        <w:tc>
          <w:tcPr>
            <w:tcW w:w="3194" w:type="dxa"/>
          </w:tcPr>
          <w:p w:rsidR="00A709F0" w:rsidRDefault="00A36A3C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547620" cy="1712595"/>
                  <wp:effectExtent l="0" t="0" r="0" b="0"/>
                  <wp:docPr id="30" name="Рисунок 30" descr="https://vdp.mycdn.me/getImage?id=70706399801&amp;idx=11&amp;thumbType=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Рисунок 30" descr="https://vdp.mycdn.me/getImage?id=70706399801&amp;idx=11&amp;thumbType=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8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9975" cy="1768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5" w:type="dxa"/>
          </w:tcPr>
          <w:p w:rsidR="00A709F0" w:rsidRDefault="00A36A3C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343785" cy="1744345"/>
                  <wp:effectExtent l="0" t="0" r="0" b="0"/>
                  <wp:docPr id="1" name="Рисунок 1" descr="C:\Users\user\Downloads\IMG_45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C:\Users\user\Downloads\IMG_45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0264" cy="1763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7" w:type="dxa"/>
          </w:tcPr>
          <w:p w:rsidR="00A709F0" w:rsidRDefault="00A36A3C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43455" cy="1743710"/>
                  <wp:effectExtent l="0" t="0" r="0" b="0"/>
                  <wp:docPr id="35" name="Рисунок 35" descr="https://miro.medium.com/max/1400/1*Gunjb--nZlWasKJtG99tcQ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35" descr="https://miro.medium.com/max/1400/1*Gunjb--nZlWasKJtG99tcQ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085" cy="1796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B1777" w:rsidRDefault="002B1777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A709F0" w:rsidRDefault="00A36A3C">
      <w:pPr>
        <w:spacing w:after="0"/>
        <w:contextualSpacing/>
        <w:rPr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Напишите:</w:t>
      </w:r>
      <w:r>
        <w:rPr>
          <w:lang w:eastAsia="ru-RU"/>
        </w:rPr>
        <w:t xml:space="preserve"> </w:t>
      </w:r>
    </w:p>
    <w:p w:rsidR="002B1777" w:rsidRDefault="002B1777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A709F0" w:rsidRDefault="00A36A3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Виды деятельности этого знаменитого человека и перечислите предметы-подсказки (</w:t>
      </w:r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c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d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e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f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A709F0" w:rsidRDefault="00A36A3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Дополните перечень занятий</w:t>
      </w:r>
    </w:p>
    <w:p w:rsidR="00A709F0" w:rsidRDefault="00A36A3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С каким великим человеком эпохи Возрождения его сравнивают?</w:t>
      </w:r>
    </w:p>
    <w:p w:rsidR="00A709F0" w:rsidRDefault="00A36A3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 Выпишите буквы, которыми обозначены кадры из кинофильма</w:t>
      </w:r>
    </w:p>
    <w:p w:rsidR="00A709F0" w:rsidRDefault="00A36A3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 Чем отличаются кадры из фильма от иллюстраций?</w:t>
      </w:r>
    </w:p>
    <w:p w:rsidR="002B1777" w:rsidRDefault="002B1777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E802C4" w:rsidRDefault="00A36A3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Рассмотрите работы</w:t>
      </w:r>
    </w:p>
    <w:p w:rsidR="002B1777" w:rsidRDefault="002B1777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A709F0">
        <w:tc>
          <w:tcPr>
            <w:tcW w:w="4621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a</w:t>
            </w:r>
          </w:p>
        </w:tc>
        <w:tc>
          <w:tcPr>
            <w:tcW w:w="4621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</w:p>
        </w:tc>
      </w:tr>
      <w:tr w:rsidR="00A709F0">
        <w:tc>
          <w:tcPr>
            <w:tcW w:w="4621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520627" cy="1847850"/>
                  <wp:effectExtent l="0" t="0" r="0" b="0"/>
                  <wp:docPr id="6" name="Рисунок 6" descr="C:\Users\user\Desktop\МХК 22-23\moz_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6" descr="C:\Users\user\Desktop\МХК 22-23\moz_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0109" cy="18715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96348" cy="1857375"/>
                  <wp:effectExtent l="0" t="0" r="0" b="0"/>
                  <wp:docPr id="18" name="Рисунок 18" descr="C:\Users\user\Desktop\МХК 22-23\5969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8" descr="C:\Users\user\Desktop\МХК 22-23\5969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5114" cy="1895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709F0" w:rsidRDefault="00A709F0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A709F0" w:rsidRDefault="00A36A3C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Напишите:</w:t>
      </w:r>
    </w:p>
    <w:p w:rsidR="00A709F0" w:rsidRDefault="00A36A3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8. Вид искусства </w:t>
      </w:r>
    </w:p>
    <w:p w:rsidR="00A709F0" w:rsidRDefault="00A36A3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9. Техника </w:t>
      </w:r>
    </w:p>
    <w:p w:rsidR="00A709F0" w:rsidRDefault="00A36A3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10. Назовите работы (а,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A709F0" w:rsidRDefault="00A36A3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11. Автор считал, ч</w:t>
      </w:r>
      <w:r w:rsidR="00315C0B">
        <w:rPr>
          <w:rFonts w:ascii="Times New Roman" w:hAnsi="Times New Roman" w:cs="Times New Roman"/>
          <w:sz w:val="24"/>
          <w:szCs w:val="24"/>
        </w:rPr>
        <w:t>то эти картины будут жить вечно.  П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>очему?</w:t>
      </w:r>
    </w:p>
    <w:p w:rsidR="00A709F0" w:rsidRDefault="00A36A3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12. Кто из художников работал в данной технике, назовите работы</w:t>
      </w:r>
    </w:p>
    <w:p w:rsidR="00A709F0" w:rsidRDefault="00A709F0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A709F0" w:rsidRDefault="00A709F0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A709F0" w:rsidRDefault="00A36A3C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5</w:t>
      </w:r>
    </w:p>
    <w:p w:rsidR="00A709F0" w:rsidRDefault="00A709F0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709F0" w:rsidRDefault="00A36A3C">
      <w:pPr>
        <w:spacing w:after="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Актёр</w:t>
      </w:r>
      <w:r w:rsidR="00B7435A">
        <w:rPr>
          <w:rFonts w:ascii="Times New Roman" w:hAnsi="Times New Roman" w:cs="Times New Roman"/>
          <w:i/>
          <w:sz w:val="24"/>
          <w:szCs w:val="24"/>
        </w:rPr>
        <w:t xml:space="preserve"> Джонни Депп о книге</w:t>
      </w:r>
      <w:r>
        <w:rPr>
          <w:rFonts w:ascii="Times New Roman" w:hAnsi="Times New Roman" w:cs="Times New Roman"/>
          <w:i/>
          <w:sz w:val="24"/>
          <w:szCs w:val="24"/>
        </w:rPr>
        <w:t xml:space="preserve">: «Я рассматривал книги как-то в магазине, и мне попалась одна, на обложке которой был рисунок Малевича с этими прекрасными геометрическими абстракциями. А с другой стороны – портрет поэта </w:t>
      </w:r>
      <w:r w:rsidRPr="00B7435A">
        <w:rPr>
          <w:rFonts w:ascii="Times New Roman" w:hAnsi="Times New Roman" w:cs="Times New Roman"/>
          <w:i/>
          <w:sz w:val="24"/>
          <w:szCs w:val="24"/>
        </w:rPr>
        <w:t>[</w:t>
      </w:r>
      <w:r>
        <w:rPr>
          <w:rFonts w:ascii="Times New Roman" w:hAnsi="Times New Roman" w:cs="Times New Roman"/>
          <w:i/>
          <w:sz w:val="24"/>
          <w:szCs w:val="24"/>
        </w:rPr>
        <w:t>Маяковского</w:t>
      </w:r>
      <w:r w:rsidRPr="00B7435A">
        <w:rPr>
          <w:rFonts w:ascii="Times New Roman" w:hAnsi="Times New Roman" w:cs="Times New Roman"/>
          <w:i/>
          <w:sz w:val="24"/>
          <w:szCs w:val="24"/>
        </w:rPr>
        <w:t>]</w:t>
      </w:r>
      <w:r>
        <w:rPr>
          <w:rFonts w:ascii="Times New Roman" w:hAnsi="Times New Roman" w:cs="Times New Roman"/>
          <w:i/>
          <w:sz w:val="24"/>
          <w:szCs w:val="24"/>
        </w:rPr>
        <w:t xml:space="preserve">. И когда я стал читать его стихи, то влюбился. В его страсть, драматизм, драйв. И невероятную силу. Я прочитал очень много его стихов. Но мне очень нравится его призыв «Послушайте!» </w:t>
      </w:r>
    </w:p>
    <w:p w:rsidR="00A709F0" w:rsidRDefault="00A709F0">
      <w:pPr>
        <w:spacing w:after="0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310"/>
        <w:gridCol w:w="2310"/>
        <w:gridCol w:w="2311"/>
        <w:gridCol w:w="2311"/>
      </w:tblGrid>
      <w:tr w:rsidR="00A709F0">
        <w:tc>
          <w:tcPr>
            <w:tcW w:w="2310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2310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b</w:t>
            </w:r>
          </w:p>
        </w:tc>
        <w:tc>
          <w:tcPr>
            <w:tcW w:w="2311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c</w:t>
            </w:r>
          </w:p>
        </w:tc>
        <w:tc>
          <w:tcPr>
            <w:tcW w:w="2311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d</w:t>
            </w:r>
          </w:p>
        </w:tc>
      </w:tr>
      <w:tr w:rsidR="00A709F0">
        <w:tc>
          <w:tcPr>
            <w:tcW w:w="2310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SimSun" w:eastAsia="SimSun" w:hAnsi="SimSun" w:cs="SimSu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114300" distR="114300">
                  <wp:extent cx="1011555" cy="1549400"/>
                  <wp:effectExtent l="0" t="0" r="0" b="0"/>
                  <wp:docPr id="39" name="Изображение 16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Изображение 16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4048" cy="15836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024890" cy="156019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4493" cy="1574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</w:tcPr>
          <w:p w:rsidR="00A709F0" w:rsidRDefault="00A36A3C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SimSun" w:eastAsia="SimSun" w:hAnsi="SimSun" w:cs="SimSu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114300" distR="114300">
                  <wp:extent cx="1167130" cy="1560195"/>
                  <wp:effectExtent l="0" t="0" r="0" b="0"/>
                  <wp:docPr id="40" name="Изображение 20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Изображение 20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9556" cy="15903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183640" cy="1539875"/>
                  <wp:effectExtent l="0" t="0" r="0" b="0"/>
                  <wp:docPr id="8" name="Рисунок 8" descr="C:\Users\Admin\Downloads\AAF054FC-249B-4F17-A5A8-D16AEF98386D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8" descr="C:\Users\Admin\Downloads\AAF054FC-249B-4F17-A5A8-D16AEF98386D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9667" cy="1547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709F0" w:rsidRDefault="00A709F0">
      <w:pPr>
        <w:spacing w:after="0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709F0" w:rsidRDefault="00A36A3C">
      <w:pPr>
        <w:pStyle w:val="af0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A709F0" w:rsidRDefault="00A36A3C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Название и автора </w:t>
      </w:r>
      <w:r w:rsidR="008069C1">
        <w:rPr>
          <w:rFonts w:ascii="Times New Roman" w:hAnsi="Times New Roman" w:cs="Times New Roman"/>
          <w:sz w:val="24"/>
          <w:szCs w:val="24"/>
        </w:rPr>
        <w:t>книги, обложку которой вы видите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bookmarkStart w:id="1" w:name="_Hlk110679330"/>
      <w:r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c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bookmarkEnd w:id="1"/>
      <w:r>
        <w:rPr>
          <w:rFonts w:ascii="Times New Roman" w:hAnsi="Times New Roman" w:cs="Times New Roman"/>
          <w:sz w:val="24"/>
          <w:szCs w:val="24"/>
          <w:lang w:val="en-US"/>
        </w:rPr>
        <w:t>d</w:t>
      </w:r>
      <w:r>
        <w:rPr>
          <w:rFonts w:ascii="Times New Roman" w:hAnsi="Times New Roman" w:cs="Times New Roman"/>
          <w:sz w:val="24"/>
          <w:szCs w:val="24"/>
        </w:rPr>
        <w:t>),</w:t>
      </w:r>
    </w:p>
    <w:p w:rsidR="00A709F0" w:rsidRDefault="00A36A3C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чем заключается роль книжной иллюстрации?</w:t>
      </w:r>
    </w:p>
    <w:p w:rsidR="00A709F0" w:rsidRDefault="00A36A3C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Известных художников - иллюстраторов книг (</w:t>
      </w:r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c</w:t>
      </w:r>
      <w:r>
        <w:rPr>
          <w:rFonts w:ascii="Times New Roman" w:hAnsi="Times New Roman" w:cs="Times New Roman"/>
          <w:sz w:val="24"/>
          <w:szCs w:val="24"/>
        </w:rPr>
        <w:t>),</w:t>
      </w:r>
    </w:p>
    <w:p w:rsidR="00A709F0" w:rsidRDefault="008069C1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Название и автора своей любимой книги</w:t>
      </w:r>
      <w:r w:rsidR="00A36A3C">
        <w:rPr>
          <w:rFonts w:ascii="Times New Roman" w:hAnsi="Times New Roman" w:cs="Times New Roman"/>
          <w:sz w:val="24"/>
          <w:szCs w:val="24"/>
        </w:rPr>
        <w:t>,</w:t>
      </w:r>
    </w:p>
    <w:p w:rsidR="00A709F0" w:rsidRDefault="00A36A3C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В чем её неповторимость?</w:t>
      </w:r>
    </w:p>
    <w:p w:rsidR="00A709F0" w:rsidRDefault="00A36A3C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Нарисуйте обложку  </w:t>
      </w:r>
    </w:p>
    <w:p w:rsidR="00A709F0" w:rsidRDefault="00A709F0">
      <w:pPr>
        <w:pStyle w:val="af0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A709F0" w:rsidRDefault="00A36A3C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6</w:t>
      </w:r>
    </w:p>
    <w:p w:rsidR="00A709F0" w:rsidRDefault="00A709F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709F0" w:rsidRDefault="00A709F0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709F0" w:rsidRDefault="00A36A3C">
      <w:pPr>
        <w:pStyle w:val="af0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Определите музыкальный инструмент каждого исполнителя. </w:t>
      </w:r>
    </w:p>
    <w:p w:rsidR="00A709F0" w:rsidRDefault="00A36A3C">
      <w:pPr>
        <w:pStyle w:val="af0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Запишите пары «Знаменитый исполнитель + Музыкальный инструмент»</w:t>
      </w:r>
    </w:p>
    <w:p w:rsidR="00A709F0" w:rsidRDefault="00A709F0">
      <w:pPr>
        <w:pStyle w:val="af0"/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3794"/>
        <w:gridCol w:w="3794"/>
      </w:tblGrid>
      <w:tr w:rsidR="00A709F0">
        <w:tc>
          <w:tcPr>
            <w:tcW w:w="3794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Исполнитель</w:t>
            </w:r>
          </w:p>
        </w:tc>
        <w:tc>
          <w:tcPr>
            <w:tcW w:w="3794" w:type="dxa"/>
          </w:tcPr>
          <w:p w:rsidR="00A709F0" w:rsidRDefault="00A36A3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Инструмент </w:t>
            </w:r>
          </w:p>
        </w:tc>
      </w:tr>
      <w:tr w:rsidR="00A709F0">
        <w:tc>
          <w:tcPr>
            <w:tcW w:w="3794" w:type="dxa"/>
          </w:tcPr>
          <w:p w:rsidR="00A709F0" w:rsidRDefault="00A36A3C">
            <w:pPr>
              <w:pStyle w:val="af0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Алексей Архиповский</w:t>
            </w:r>
          </w:p>
        </w:tc>
        <w:tc>
          <w:tcPr>
            <w:tcW w:w="3794" w:type="dxa"/>
          </w:tcPr>
          <w:p w:rsidR="00A709F0" w:rsidRDefault="00A709F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c>
          <w:tcPr>
            <w:tcW w:w="3794" w:type="dxa"/>
          </w:tcPr>
          <w:p w:rsidR="00A709F0" w:rsidRDefault="00A36A3C">
            <w:pPr>
              <w:pStyle w:val="af0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Владимир Крайнев</w:t>
            </w:r>
          </w:p>
        </w:tc>
        <w:tc>
          <w:tcPr>
            <w:tcW w:w="3794" w:type="dxa"/>
          </w:tcPr>
          <w:p w:rsidR="00A709F0" w:rsidRDefault="00A709F0">
            <w:pPr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c>
          <w:tcPr>
            <w:tcW w:w="3794" w:type="dxa"/>
          </w:tcPr>
          <w:p w:rsidR="00A709F0" w:rsidRDefault="00A36A3C">
            <w:pPr>
              <w:pStyle w:val="af0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Луи Армстронг</w:t>
            </w:r>
          </w:p>
        </w:tc>
        <w:tc>
          <w:tcPr>
            <w:tcW w:w="3794" w:type="dxa"/>
          </w:tcPr>
          <w:p w:rsidR="00A709F0" w:rsidRDefault="00A709F0">
            <w:pPr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c>
          <w:tcPr>
            <w:tcW w:w="3794" w:type="dxa"/>
          </w:tcPr>
          <w:p w:rsidR="00A709F0" w:rsidRDefault="00A36A3C">
            <w:pPr>
              <w:pStyle w:val="af0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Мстислав Ростропович</w:t>
            </w:r>
          </w:p>
        </w:tc>
        <w:tc>
          <w:tcPr>
            <w:tcW w:w="3794" w:type="dxa"/>
          </w:tcPr>
          <w:p w:rsidR="00A709F0" w:rsidRDefault="00A709F0">
            <w:pPr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c>
          <w:tcPr>
            <w:tcW w:w="3794" w:type="dxa"/>
          </w:tcPr>
          <w:p w:rsidR="00A709F0" w:rsidRDefault="00A36A3C">
            <w:pPr>
              <w:pStyle w:val="af0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Рубин Абдуллин</w:t>
            </w:r>
          </w:p>
        </w:tc>
        <w:tc>
          <w:tcPr>
            <w:tcW w:w="3794" w:type="dxa"/>
          </w:tcPr>
          <w:p w:rsidR="00A709F0" w:rsidRDefault="00A709F0">
            <w:pPr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c>
          <w:tcPr>
            <w:tcW w:w="3794" w:type="dxa"/>
          </w:tcPr>
          <w:p w:rsidR="00A709F0" w:rsidRDefault="00A36A3C">
            <w:pPr>
              <w:pStyle w:val="af0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Виктор Зинчук</w:t>
            </w:r>
          </w:p>
        </w:tc>
        <w:tc>
          <w:tcPr>
            <w:tcW w:w="3794" w:type="dxa"/>
          </w:tcPr>
          <w:p w:rsidR="00A709F0" w:rsidRDefault="00A709F0">
            <w:pPr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c>
          <w:tcPr>
            <w:tcW w:w="3794" w:type="dxa"/>
          </w:tcPr>
          <w:p w:rsidR="00A709F0" w:rsidRDefault="00A36A3C">
            <w:pPr>
              <w:pStyle w:val="af0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Леонид Коган</w:t>
            </w:r>
          </w:p>
        </w:tc>
        <w:tc>
          <w:tcPr>
            <w:tcW w:w="3794" w:type="dxa"/>
          </w:tcPr>
          <w:p w:rsidR="00A709F0" w:rsidRDefault="00A709F0">
            <w:pPr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c>
          <w:tcPr>
            <w:tcW w:w="3794" w:type="dxa"/>
          </w:tcPr>
          <w:p w:rsidR="00A709F0" w:rsidRDefault="00A36A3C">
            <w:pPr>
              <w:pStyle w:val="af0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Игорь Бутман</w:t>
            </w:r>
          </w:p>
        </w:tc>
        <w:tc>
          <w:tcPr>
            <w:tcW w:w="3794" w:type="dxa"/>
          </w:tcPr>
          <w:p w:rsidR="00A709F0" w:rsidRDefault="00A709F0">
            <w:pPr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709F0" w:rsidRDefault="00A709F0">
      <w:pPr>
        <w:pStyle w:val="af0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A709F0" w:rsidRDefault="00A36A3C">
      <w:pPr>
        <w:pStyle w:val="af0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Какая группа музыкальных инструментов не представлена?</w:t>
      </w:r>
    </w:p>
    <w:p w:rsidR="00A709F0" w:rsidRDefault="00A36A3C">
      <w:pPr>
        <w:pStyle w:val="af0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Напишите названия музыкальных инструментов этой группы</w:t>
      </w:r>
    </w:p>
    <w:p w:rsidR="00A709F0" w:rsidRDefault="00A709F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709F0" w:rsidRDefault="00A709F0">
      <w:pPr>
        <w:pStyle w:val="af0"/>
        <w:spacing w:after="0"/>
        <w:rPr>
          <w:rFonts w:ascii="Times New Roman" w:hAnsi="Times New Roman" w:cs="Times New Roman"/>
          <w:sz w:val="28"/>
          <w:szCs w:val="28"/>
        </w:rPr>
      </w:pPr>
    </w:p>
    <w:p w:rsidR="00A709F0" w:rsidRDefault="00A709F0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709F0" w:rsidRDefault="00A709F0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709F0" w:rsidRDefault="00A709F0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709F0" w:rsidRDefault="00A36A3C">
      <w:pPr>
        <w:widowControl w:val="0"/>
        <w:tabs>
          <w:tab w:val="left" w:pos="250"/>
          <w:tab w:val="left" w:pos="567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A709F0" w:rsidRDefault="00A36A3C">
      <w:pPr>
        <w:pStyle w:val="af0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A709F0" w:rsidRDefault="00A709F0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709F0" w:rsidRDefault="00A709F0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709F0" w:rsidRDefault="00A709F0">
      <w:pPr>
        <w:tabs>
          <w:tab w:val="center" w:pos="3753"/>
          <w:tab w:val="right" w:pos="7507"/>
        </w:tabs>
        <w:spacing w:after="0" w:line="36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:rsidR="00A709F0" w:rsidRDefault="00A709F0">
      <w:pPr>
        <w:tabs>
          <w:tab w:val="left" w:pos="3836"/>
          <w:tab w:val="center" w:pos="4819"/>
        </w:tabs>
        <w:spacing w:after="0" w:line="36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sectPr w:rsidR="00A709F0">
          <w:footerReference w:type="default" r:id="rId31"/>
          <w:type w:val="continuous"/>
          <w:pgSz w:w="11906" w:h="16838"/>
          <w:pgMar w:top="1440" w:right="1440" w:bottom="1800" w:left="1440" w:header="1134" w:footer="1134" w:gutter="0"/>
          <w:cols w:space="720"/>
          <w:formProt w:val="0"/>
          <w:docGrid w:linePitch="299"/>
        </w:sectPr>
      </w:pPr>
    </w:p>
    <w:p w:rsidR="00A709F0" w:rsidRDefault="00A709F0">
      <w:pPr>
        <w:contextualSpacing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A709F0" w:rsidRDefault="00A709F0">
      <w:pPr>
        <w:tabs>
          <w:tab w:val="left" w:pos="3836"/>
          <w:tab w:val="center" w:pos="4819"/>
        </w:tabs>
        <w:spacing w:after="0" w:line="360" w:lineRule="auto"/>
        <w:rPr>
          <w:rFonts w:ascii="Times New Roman" w:eastAsia="Times New Roman" w:hAnsi="Times New Roman" w:cs="Times New Roman"/>
          <w:bCs/>
          <w:sz w:val="32"/>
          <w:szCs w:val="32"/>
          <w:lang w:eastAsia="ru-RU"/>
        </w:rPr>
        <w:sectPr w:rsidR="00A709F0">
          <w:type w:val="continuous"/>
          <w:pgSz w:w="11906" w:h="16838"/>
          <w:pgMar w:top="1418" w:right="1134" w:bottom="1418" w:left="1134" w:header="1134" w:footer="1134" w:gutter="0"/>
          <w:cols w:space="720"/>
          <w:formProt w:val="0"/>
        </w:sectPr>
      </w:pPr>
    </w:p>
    <w:p w:rsidR="00A709F0" w:rsidRDefault="00A709F0">
      <w:pPr>
        <w:spacing w:after="0"/>
        <w:contextualSpacing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sectPr w:rsidR="00A709F0">
      <w:type w:val="continuous"/>
      <w:pgSz w:w="11906" w:h="16838"/>
      <w:pgMar w:top="1417" w:right="1134" w:bottom="1417" w:left="1134" w:header="1134" w:footer="1134" w:gutter="0"/>
      <w:cols w:space="720"/>
      <w:formProt w:val="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F7C73" w:rsidRDefault="00BF7C73">
      <w:pPr>
        <w:spacing w:line="240" w:lineRule="auto"/>
      </w:pPr>
      <w:r>
        <w:separator/>
      </w:r>
    </w:p>
  </w:endnote>
  <w:endnote w:type="continuationSeparator" w:id="0">
    <w:p w:rsidR="00BF7C73" w:rsidRDefault="00BF7C7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altName w:val="Courier New"/>
    <w:panose1 w:val="00000400000000000000"/>
    <w:charset w:val="00"/>
    <w:family w:val="roman"/>
    <w:pitch w:val="default"/>
    <w:sig w:usb0="00000000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Liberation Sans">
    <w:altName w:val="Arial"/>
    <w:charset w:val="CC"/>
    <w:family w:val="roman"/>
    <w:pitch w:val="default"/>
  </w:font>
  <w:font w:name="Microsoft YaHe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48027965"/>
    </w:sdtPr>
    <w:sdtEndPr/>
    <w:sdtContent>
      <w:p w:rsidR="00A709F0" w:rsidRDefault="00A36A3C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15C0B">
          <w:rPr>
            <w:noProof/>
          </w:rPr>
          <w:t>3</w:t>
        </w:r>
        <w:r>
          <w:fldChar w:fldCharType="end"/>
        </w:r>
      </w:p>
    </w:sdtContent>
  </w:sdt>
  <w:p w:rsidR="00A709F0" w:rsidRDefault="00A709F0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F7C73" w:rsidRDefault="00BF7C73">
      <w:pPr>
        <w:spacing w:after="0"/>
      </w:pPr>
      <w:r>
        <w:separator/>
      </w:r>
    </w:p>
  </w:footnote>
  <w:footnote w:type="continuationSeparator" w:id="0">
    <w:p w:rsidR="00BF7C73" w:rsidRDefault="00BF7C7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040BD5"/>
    <w:multiLevelType w:val="multilevel"/>
    <w:tmpl w:val="02040BD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6105E6"/>
    <w:multiLevelType w:val="multilevel"/>
    <w:tmpl w:val="146105E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A47EF5"/>
    <w:multiLevelType w:val="multilevel"/>
    <w:tmpl w:val="18A47EF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48171B"/>
    <w:multiLevelType w:val="multilevel"/>
    <w:tmpl w:val="3748171B"/>
    <w:lvl w:ilvl="0">
      <w:start w:val="1"/>
      <w:numFmt w:val="decimal"/>
      <w:lvlText w:val="%1."/>
      <w:lvlJc w:val="left"/>
      <w:pPr>
        <w:ind w:left="785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505" w:hanging="360"/>
      </w:pPr>
    </w:lvl>
    <w:lvl w:ilvl="2">
      <w:start w:val="1"/>
      <w:numFmt w:val="lowerRoman"/>
      <w:lvlText w:val="%3."/>
      <w:lvlJc w:val="right"/>
      <w:pPr>
        <w:ind w:left="2225" w:hanging="180"/>
      </w:pPr>
    </w:lvl>
    <w:lvl w:ilvl="3">
      <w:start w:val="1"/>
      <w:numFmt w:val="decimal"/>
      <w:lvlText w:val="%4."/>
      <w:lvlJc w:val="left"/>
      <w:pPr>
        <w:ind w:left="2945" w:hanging="360"/>
      </w:pPr>
    </w:lvl>
    <w:lvl w:ilvl="4">
      <w:start w:val="1"/>
      <w:numFmt w:val="lowerLetter"/>
      <w:lvlText w:val="%5."/>
      <w:lvlJc w:val="left"/>
      <w:pPr>
        <w:ind w:left="3665" w:hanging="360"/>
      </w:pPr>
    </w:lvl>
    <w:lvl w:ilvl="5">
      <w:start w:val="1"/>
      <w:numFmt w:val="lowerRoman"/>
      <w:lvlText w:val="%6."/>
      <w:lvlJc w:val="right"/>
      <w:pPr>
        <w:ind w:left="4385" w:hanging="180"/>
      </w:pPr>
    </w:lvl>
    <w:lvl w:ilvl="6">
      <w:start w:val="1"/>
      <w:numFmt w:val="decimal"/>
      <w:lvlText w:val="%7."/>
      <w:lvlJc w:val="left"/>
      <w:pPr>
        <w:ind w:left="5105" w:hanging="360"/>
      </w:pPr>
    </w:lvl>
    <w:lvl w:ilvl="7">
      <w:start w:val="1"/>
      <w:numFmt w:val="lowerLetter"/>
      <w:lvlText w:val="%8."/>
      <w:lvlJc w:val="left"/>
      <w:pPr>
        <w:ind w:left="5825" w:hanging="360"/>
      </w:pPr>
    </w:lvl>
    <w:lvl w:ilvl="8">
      <w:start w:val="1"/>
      <w:numFmt w:val="lowerRoman"/>
      <w:lvlText w:val="%9."/>
      <w:lvlJc w:val="right"/>
      <w:pPr>
        <w:ind w:left="6545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175FE"/>
    <w:rsid w:val="00002938"/>
    <w:rsid w:val="0001720F"/>
    <w:rsid w:val="00027BB9"/>
    <w:rsid w:val="00036E7B"/>
    <w:rsid w:val="00040D1C"/>
    <w:rsid w:val="0004100B"/>
    <w:rsid w:val="000456C2"/>
    <w:rsid w:val="00046E05"/>
    <w:rsid w:val="000615F3"/>
    <w:rsid w:val="00063AEF"/>
    <w:rsid w:val="000669BD"/>
    <w:rsid w:val="000720F3"/>
    <w:rsid w:val="000724BC"/>
    <w:rsid w:val="00091147"/>
    <w:rsid w:val="00091ED2"/>
    <w:rsid w:val="000943EF"/>
    <w:rsid w:val="000A3EC3"/>
    <w:rsid w:val="000A6615"/>
    <w:rsid w:val="000A72FA"/>
    <w:rsid w:val="000A76E8"/>
    <w:rsid w:val="000A7B16"/>
    <w:rsid w:val="000B0527"/>
    <w:rsid w:val="000B1D71"/>
    <w:rsid w:val="000B670F"/>
    <w:rsid w:val="000C18CC"/>
    <w:rsid w:val="000C3F66"/>
    <w:rsid w:val="000C55F6"/>
    <w:rsid w:val="000C7E7E"/>
    <w:rsid w:val="000D6869"/>
    <w:rsid w:val="000D7DE4"/>
    <w:rsid w:val="000E082A"/>
    <w:rsid w:val="000E0AA9"/>
    <w:rsid w:val="000E5166"/>
    <w:rsid w:val="000E7F17"/>
    <w:rsid w:val="000F2F6D"/>
    <w:rsid w:val="000F3009"/>
    <w:rsid w:val="000F4E31"/>
    <w:rsid w:val="000F57D2"/>
    <w:rsid w:val="001017FD"/>
    <w:rsid w:val="00107DE8"/>
    <w:rsid w:val="00117C3E"/>
    <w:rsid w:val="001207B6"/>
    <w:rsid w:val="00120DE7"/>
    <w:rsid w:val="001251D6"/>
    <w:rsid w:val="001251E8"/>
    <w:rsid w:val="00130053"/>
    <w:rsid w:val="0013152E"/>
    <w:rsid w:val="00134C81"/>
    <w:rsid w:val="00142428"/>
    <w:rsid w:val="00142E95"/>
    <w:rsid w:val="00143478"/>
    <w:rsid w:val="00144EAF"/>
    <w:rsid w:val="00151D70"/>
    <w:rsid w:val="00152ABB"/>
    <w:rsid w:val="00154632"/>
    <w:rsid w:val="00160358"/>
    <w:rsid w:val="00161737"/>
    <w:rsid w:val="00164753"/>
    <w:rsid w:val="00166F19"/>
    <w:rsid w:val="00167131"/>
    <w:rsid w:val="00167D14"/>
    <w:rsid w:val="001730BF"/>
    <w:rsid w:val="00173FAC"/>
    <w:rsid w:val="0017485B"/>
    <w:rsid w:val="001774AB"/>
    <w:rsid w:val="00177AD9"/>
    <w:rsid w:val="00181827"/>
    <w:rsid w:val="001835CB"/>
    <w:rsid w:val="001857F7"/>
    <w:rsid w:val="00190275"/>
    <w:rsid w:val="00197CFA"/>
    <w:rsid w:val="001A3501"/>
    <w:rsid w:val="001A3D5C"/>
    <w:rsid w:val="001B1E24"/>
    <w:rsid w:val="001B28E5"/>
    <w:rsid w:val="001B28EE"/>
    <w:rsid w:val="001C688B"/>
    <w:rsid w:val="001D1714"/>
    <w:rsid w:val="001D58D4"/>
    <w:rsid w:val="001E2771"/>
    <w:rsid w:val="001F27E3"/>
    <w:rsid w:val="00204758"/>
    <w:rsid w:val="002074CC"/>
    <w:rsid w:val="0021347E"/>
    <w:rsid w:val="00215C4B"/>
    <w:rsid w:val="0021739F"/>
    <w:rsid w:val="00217FC1"/>
    <w:rsid w:val="0022214D"/>
    <w:rsid w:val="00224512"/>
    <w:rsid w:val="002315B5"/>
    <w:rsid w:val="002317F5"/>
    <w:rsid w:val="002343CA"/>
    <w:rsid w:val="002353B0"/>
    <w:rsid w:val="00237CCF"/>
    <w:rsid w:val="00241ABD"/>
    <w:rsid w:val="00242250"/>
    <w:rsid w:val="00245D2A"/>
    <w:rsid w:val="00247930"/>
    <w:rsid w:val="002544BF"/>
    <w:rsid w:val="002551CF"/>
    <w:rsid w:val="00260915"/>
    <w:rsid w:val="0026119F"/>
    <w:rsid w:val="00262570"/>
    <w:rsid w:val="002661E0"/>
    <w:rsid w:val="00267F97"/>
    <w:rsid w:val="00271BDE"/>
    <w:rsid w:val="00271EB9"/>
    <w:rsid w:val="00275C30"/>
    <w:rsid w:val="002810CF"/>
    <w:rsid w:val="002971C3"/>
    <w:rsid w:val="00297E04"/>
    <w:rsid w:val="002A0A3E"/>
    <w:rsid w:val="002A439F"/>
    <w:rsid w:val="002A5452"/>
    <w:rsid w:val="002A5506"/>
    <w:rsid w:val="002A6129"/>
    <w:rsid w:val="002B1777"/>
    <w:rsid w:val="002B5268"/>
    <w:rsid w:val="002C0F5D"/>
    <w:rsid w:val="002C1A88"/>
    <w:rsid w:val="002C1EF0"/>
    <w:rsid w:val="002C2BD4"/>
    <w:rsid w:val="002C4D3A"/>
    <w:rsid w:val="002D2230"/>
    <w:rsid w:val="002D50C7"/>
    <w:rsid w:val="002D5D76"/>
    <w:rsid w:val="002D6EFE"/>
    <w:rsid w:val="002E15E1"/>
    <w:rsid w:val="002E5D30"/>
    <w:rsid w:val="002E7091"/>
    <w:rsid w:val="002F2E4A"/>
    <w:rsid w:val="002F67E6"/>
    <w:rsid w:val="00303CBA"/>
    <w:rsid w:val="003101EF"/>
    <w:rsid w:val="00310A87"/>
    <w:rsid w:val="00311CA2"/>
    <w:rsid w:val="00315C0B"/>
    <w:rsid w:val="00322549"/>
    <w:rsid w:val="00323B1B"/>
    <w:rsid w:val="003261B1"/>
    <w:rsid w:val="0032668E"/>
    <w:rsid w:val="00365E07"/>
    <w:rsid w:val="003679EC"/>
    <w:rsid w:val="00370EE7"/>
    <w:rsid w:val="00374B86"/>
    <w:rsid w:val="00377743"/>
    <w:rsid w:val="00385A98"/>
    <w:rsid w:val="003860A5"/>
    <w:rsid w:val="003867EB"/>
    <w:rsid w:val="003876A8"/>
    <w:rsid w:val="00390524"/>
    <w:rsid w:val="00393BA5"/>
    <w:rsid w:val="00397AB3"/>
    <w:rsid w:val="003A3241"/>
    <w:rsid w:val="003A6247"/>
    <w:rsid w:val="003B4449"/>
    <w:rsid w:val="003C06F9"/>
    <w:rsid w:val="003C155B"/>
    <w:rsid w:val="003E3A6D"/>
    <w:rsid w:val="003E4619"/>
    <w:rsid w:val="003E4997"/>
    <w:rsid w:val="003E4E74"/>
    <w:rsid w:val="003E7B31"/>
    <w:rsid w:val="003F00CB"/>
    <w:rsid w:val="003F1295"/>
    <w:rsid w:val="003F7DE2"/>
    <w:rsid w:val="0040004D"/>
    <w:rsid w:val="00400CB8"/>
    <w:rsid w:val="00402078"/>
    <w:rsid w:val="00402C69"/>
    <w:rsid w:val="00407BEB"/>
    <w:rsid w:val="00410544"/>
    <w:rsid w:val="00412FAF"/>
    <w:rsid w:val="0041328F"/>
    <w:rsid w:val="00414937"/>
    <w:rsid w:val="004259B4"/>
    <w:rsid w:val="00426647"/>
    <w:rsid w:val="00427135"/>
    <w:rsid w:val="00433468"/>
    <w:rsid w:val="00436B7F"/>
    <w:rsid w:val="00437F70"/>
    <w:rsid w:val="004470E9"/>
    <w:rsid w:val="00456C51"/>
    <w:rsid w:val="00462182"/>
    <w:rsid w:val="0047113F"/>
    <w:rsid w:val="0047451D"/>
    <w:rsid w:val="00490918"/>
    <w:rsid w:val="00496B45"/>
    <w:rsid w:val="004A357E"/>
    <w:rsid w:val="004A6527"/>
    <w:rsid w:val="004A79B1"/>
    <w:rsid w:val="004B4C9F"/>
    <w:rsid w:val="004C3D0A"/>
    <w:rsid w:val="004C5803"/>
    <w:rsid w:val="004D175C"/>
    <w:rsid w:val="004E72F6"/>
    <w:rsid w:val="004E740E"/>
    <w:rsid w:val="004F2669"/>
    <w:rsid w:val="004F5A1D"/>
    <w:rsid w:val="004F5D0D"/>
    <w:rsid w:val="004F62F5"/>
    <w:rsid w:val="004F7C76"/>
    <w:rsid w:val="005018B4"/>
    <w:rsid w:val="0050403F"/>
    <w:rsid w:val="0050469C"/>
    <w:rsid w:val="0051195A"/>
    <w:rsid w:val="00524991"/>
    <w:rsid w:val="00526283"/>
    <w:rsid w:val="0052648A"/>
    <w:rsid w:val="00527A14"/>
    <w:rsid w:val="005351B0"/>
    <w:rsid w:val="005533BF"/>
    <w:rsid w:val="00553672"/>
    <w:rsid w:val="00553C6F"/>
    <w:rsid w:val="005543CA"/>
    <w:rsid w:val="005600D5"/>
    <w:rsid w:val="005600E7"/>
    <w:rsid w:val="00560960"/>
    <w:rsid w:val="00561996"/>
    <w:rsid w:val="005674E4"/>
    <w:rsid w:val="0057202C"/>
    <w:rsid w:val="00581338"/>
    <w:rsid w:val="00582D3B"/>
    <w:rsid w:val="00596D18"/>
    <w:rsid w:val="00596FBC"/>
    <w:rsid w:val="005A5987"/>
    <w:rsid w:val="005C037A"/>
    <w:rsid w:val="005C753F"/>
    <w:rsid w:val="005D05A2"/>
    <w:rsid w:val="005D455F"/>
    <w:rsid w:val="005E0B98"/>
    <w:rsid w:val="005E14A6"/>
    <w:rsid w:val="005E2D03"/>
    <w:rsid w:val="005F0709"/>
    <w:rsid w:val="005F458D"/>
    <w:rsid w:val="005F6C66"/>
    <w:rsid w:val="0061450D"/>
    <w:rsid w:val="006214FE"/>
    <w:rsid w:val="00627088"/>
    <w:rsid w:val="00632E67"/>
    <w:rsid w:val="006418E0"/>
    <w:rsid w:val="00660FC5"/>
    <w:rsid w:val="006704CA"/>
    <w:rsid w:val="00671E83"/>
    <w:rsid w:val="006733CA"/>
    <w:rsid w:val="0067614C"/>
    <w:rsid w:val="006766DA"/>
    <w:rsid w:val="00686B37"/>
    <w:rsid w:val="00690B1E"/>
    <w:rsid w:val="00697E27"/>
    <w:rsid w:val="006A3547"/>
    <w:rsid w:val="006A54CA"/>
    <w:rsid w:val="006B5649"/>
    <w:rsid w:val="006C4FA9"/>
    <w:rsid w:val="006D137B"/>
    <w:rsid w:val="006E170D"/>
    <w:rsid w:val="006F0369"/>
    <w:rsid w:val="006F0BA4"/>
    <w:rsid w:val="006F5C24"/>
    <w:rsid w:val="007039B1"/>
    <w:rsid w:val="00703FAD"/>
    <w:rsid w:val="007065C8"/>
    <w:rsid w:val="00706D9E"/>
    <w:rsid w:val="0071092C"/>
    <w:rsid w:val="0071109C"/>
    <w:rsid w:val="00715023"/>
    <w:rsid w:val="00721351"/>
    <w:rsid w:val="0072234C"/>
    <w:rsid w:val="007242F0"/>
    <w:rsid w:val="00724AC5"/>
    <w:rsid w:val="00726B69"/>
    <w:rsid w:val="00737259"/>
    <w:rsid w:val="00745B6A"/>
    <w:rsid w:val="00747EC3"/>
    <w:rsid w:val="007514F8"/>
    <w:rsid w:val="007517F8"/>
    <w:rsid w:val="00752884"/>
    <w:rsid w:val="00753556"/>
    <w:rsid w:val="007575E2"/>
    <w:rsid w:val="00757C40"/>
    <w:rsid w:val="0076038F"/>
    <w:rsid w:val="00760BE0"/>
    <w:rsid w:val="007677FC"/>
    <w:rsid w:val="0077056B"/>
    <w:rsid w:val="007710EC"/>
    <w:rsid w:val="00772711"/>
    <w:rsid w:val="00772E9E"/>
    <w:rsid w:val="007746E5"/>
    <w:rsid w:val="00777C79"/>
    <w:rsid w:val="00790F19"/>
    <w:rsid w:val="007B2A8A"/>
    <w:rsid w:val="007C0965"/>
    <w:rsid w:val="007D01D4"/>
    <w:rsid w:val="007D1827"/>
    <w:rsid w:val="007D7D55"/>
    <w:rsid w:val="007E2835"/>
    <w:rsid w:val="007E4221"/>
    <w:rsid w:val="007E6F4F"/>
    <w:rsid w:val="007E7CB2"/>
    <w:rsid w:val="0080276D"/>
    <w:rsid w:val="00805CE0"/>
    <w:rsid w:val="008069C1"/>
    <w:rsid w:val="008108B9"/>
    <w:rsid w:val="00811CA8"/>
    <w:rsid w:val="008124CB"/>
    <w:rsid w:val="00814EF8"/>
    <w:rsid w:val="0081531E"/>
    <w:rsid w:val="008202C7"/>
    <w:rsid w:val="00830BE2"/>
    <w:rsid w:val="00831AFC"/>
    <w:rsid w:val="00832EF0"/>
    <w:rsid w:val="00834DEC"/>
    <w:rsid w:val="00836780"/>
    <w:rsid w:val="00836C8E"/>
    <w:rsid w:val="00842E27"/>
    <w:rsid w:val="00845DD2"/>
    <w:rsid w:val="008474C3"/>
    <w:rsid w:val="00851351"/>
    <w:rsid w:val="00862D5E"/>
    <w:rsid w:val="00866EA5"/>
    <w:rsid w:val="008757E2"/>
    <w:rsid w:val="00875961"/>
    <w:rsid w:val="00880F6F"/>
    <w:rsid w:val="00881DD8"/>
    <w:rsid w:val="0088271B"/>
    <w:rsid w:val="00883987"/>
    <w:rsid w:val="00884B1F"/>
    <w:rsid w:val="008874F5"/>
    <w:rsid w:val="00894554"/>
    <w:rsid w:val="00895D58"/>
    <w:rsid w:val="00897568"/>
    <w:rsid w:val="008A7EDA"/>
    <w:rsid w:val="008B0D3B"/>
    <w:rsid w:val="008C2B2E"/>
    <w:rsid w:val="008C3799"/>
    <w:rsid w:val="008C4E2D"/>
    <w:rsid w:val="008C7747"/>
    <w:rsid w:val="008C7FF3"/>
    <w:rsid w:val="008D37D7"/>
    <w:rsid w:val="008D4B24"/>
    <w:rsid w:val="008E0969"/>
    <w:rsid w:val="008F0570"/>
    <w:rsid w:val="008F0AA6"/>
    <w:rsid w:val="008F16B0"/>
    <w:rsid w:val="008F18D8"/>
    <w:rsid w:val="008F1F67"/>
    <w:rsid w:val="008F3F63"/>
    <w:rsid w:val="008F7FE6"/>
    <w:rsid w:val="00900FBA"/>
    <w:rsid w:val="00924603"/>
    <w:rsid w:val="00935CAC"/>
    <w:rsid w:val="0093626A"/>
    <w:rsid w:val="00945A75"/>
    <w:rsid w:val="00947CC9"/>
    <w:rsid w:val="00950FFD"/>
    <w:rsid w:val="00964362"/>
    <w:rsid w:val="00974304"/>
    <w:rsid w:val="00981AB7"/>
    <w:rsid w:val="009820BC"/>
    <w:rsid w:val="0098356E"/>
    <w:rsid w:val="009861E7"/>
    <w:rsid w:val="0098640A"/>
    <w:rsid w:val="00986D34"/>
    <w:rsid w:val="00993400"/>
    <w:rsid w:val="009C1EC7"/>
    <w:rsid w:val="009C64D4"/>
    <w:rsid w:val="009D6D88"/>
    <w:rsid w:val="009E295F"/>
    <w:rsid w:val="009E2B5A"/>
    <w:rsid w:val="009E4B72"/>
    <w:rsid w:val="009F4222"/>
    <w:rsid w:val="009F78A0"/>
    <w:rsid w:val="00A0456D"/>
    <w:rsid w:val="00A0763A"/>
    <w:rsid w:val="00A1086A"/>
    <w:rsid w:val="00A12FDA"/>
    <w:rsid w:val="00A16CC0"/>
    <w:rsid w:val="00A225D2"/>
    <w:rsid w:val="00A32FDB"/>
    <w:rsid w:val="00A362C2"/>
    <w:rsid w:val="00A36A3C"/>
    <w:rsid w:val="00A36B7C"/>
    <w:rsid w:val="00A41E00"/>
    <w:rsid w:val="00A54A01"/>
    <w:rsid w:val="00A54FFF"/>
    <w:rsid w:val="00A5605C"/>
    <w:rsid w:val="00A60F38"/>
    <w:rsid w:val="00A612A3"/>
    <w:rsid w:val="00A6565F"/>
    <w:rsid w:val="00A709F0"/>
    <w:rsid w:val="00A72523"/>
    <w:rsid w:val="00A76B43"/>
    <w:rsid w:val="00A82048"/>
    <w:rsid w:val="00A84CA3"/>
    <w:rsid w:val="00A90FFD"/>
    <w:rsid w:val="00A92F44"/>
    <w:rsid w:val="00A932DB"/>
    <w:rsid w:val="00A9415A"/>
    <w:rsid w:val="00A94A89"/>
    <w:rsid w:val="00A95CD4"/>
    <w:rsid w:val="00AA1926"/>
    <w:rsid w:val="00AB20C7"/>
    <w:rsid w:val="00AB2D06"/>
    <w:rsid w:val="00AB4B2D"/>
    <w:rsid w:val="00AC4FFD"/>
    <w:rsid w:val="00AC7F39"/>
    <w:rsid w:val="00AD527B"/>
    <w:rsid w:val="00AD6308"/>
    <w:rsid w:val="00AE059A"/>
    <w:rsid w:val="00AE5226"/>
    <w:rsid w:val="00AE7D4F"/>
    <w:rsid w:val="00AF20B8"/>
    <w:rsid w:val="00AF4A91"/>
    <w:rsid w:val="00B01B6B"/>
    <w:rsid w:val="00B05A24"/>
    <w:rsid w:val="00B06A7E"/>
    <w:rsid w:val="00B146A7"/>
    <w:rsid w:val="00B175FE"/>
    <w:rsid w:val="00B233B9"/>
    <w:rsid w:val="00B24E0E"/>
    <w:rsid w:val="00B32144"/>
    <w:rsid w:val="00B3414D"/>
    <w:rsid w:val="00B34293"/>
    <w:rsid w:val="00B34C0F"/>
    <w:rsid w:val="00B37241"/>
    <w:rsid w:val="00B40DC1"/>
    <w:rsid w:val="00B4354C"/>
    <w:rsid w:val="00B47BBB"/>
    <w:rsid w:val="00B50A83"/>
    <w:rsid w:val="00B520E8"/>
    <w:rsid w:val="00B57ED5"/>
    <w:rsid w:val="00B6681D"/>
    <w:rsid w:val="00B7435A"/>
    <w:rsid w:val="00B74712"/>
    <w:rsid w:val="00B85106"/>
    <w:rsid w:val="00B946C0"/>
    <w:rsid w:val="00BA0233"/>
    <w:rsid w:val="00BA1F70"/>
    <w:rsid w:val="00BA44BE"/>
    <w:rsid w:val="00BA7001"/>
    <w:rsid w:val="00BB660F"/>
    <w:rsid w:val="00BC478A"/>
    <w:rsid w:val="00BC54BE"/>
    <w:rsid w:val="00BD70CA"/>
    <w:rsid w:val="00BE084F"/>
    <w:rsid w:val="00BE77AB"/>
    <w:rsid w:val="00BF0B8A"/>
    <w:rsid w:val="00BF25BF"/>
    <w:rsid w:val="00BF2D43"/>
    <w:rsid w:val="00BF7C73"/>
    <w:rsid w:val="00C02CC3"/>
    <w:rsid w:val="00C07FA3"/>
    <w:rsid w:val="00C13EF6"/>
    <w:rsid w:val="00C15BCA"/>
    <w:rsid w:val="00C15D96"/>
    <w:rsid w:val="00C17A87"/>
    <w:rsid w:val="00C20CC7"/>
    <w:rsid w:val="00C21112"/>
    <w:rsid w:val="00C32B33"/>
    <w:rsid w:val="00C35363"/>
    <w:rsid w:val="00C40E4A"/>
    <w:rsid w:val="00C417F1"/>
    <w:rsid w:val="00C465C8"/>
    <w:rsid w:val="00C476E7"/>
    <w:rsid w:val="00C50360"/>
    <w:rsid w:val="00C57CC0"/>
    <w:rsid w:val="00C62D0F"/>
    <w:rsid w:val="00C82520"/>
    <w:rsid w:val="00C84676"/>
    <w:rsid w:val="00C9227D"/>
    <w:rsid w:val="00CA04D5"/>
    <w:rsid w:val="00CA2C85"/>
    <w:rsid w:val="00CB1382"/>
    <w:rsid w:val="00CB38CB"/>
    <w:rsid w:val="00CB3FB3"/>
    <w:rsid w:val="00CB7A47"/>
    <w:rsid w:val="00CC1295"/>
    <w:rsid w:val="00CD3DA4"/>
    <w:rsid w:val="00CE3673"/>
    <w:rsid w:val="00CE4E8F"/>
    <w:rsid w:val="00CE7E36"/>
    <w:rsid w:val="00CF310D"/>
    <w:rsid w:val="00CF3E42"/>
    <w:rsid w:val="00CF6D80"/>
    <w:rsid w:val="00CF7F59"/>
    <w:rsid w:val="00D065DE"/>
    <w:rsid w:val="00D138C8"/>
    <w:rsid w:val="00D15958"/>
    <w:rsid w:val="00D17CC2"/>
    <w:rsid w:val="00D20BC5"/>
    <w:rsid w:val="00D235C1"/>
    <w:rsid w:val="00D26721"/>
    <w:rsid w:val="00D2728E"/>
    <w:rsid w:val="00D27A1D"/>
    <w:rsid w:val="00D31EF2"/>
    <w:rsid w:val="00D40450"/>
    <w:rsid w:val="00D40B11"/>
    <w:rsid w:val="00D56133"/>
    <w:rsid w:val="00D62E60"/>
    <w:rsid w:val="00D66741"/>
    <w:rsid w:val="00D7117E"/>
    <w:rsid w:val="00D71FDE"/>
    <w:rsid w:val="00D729DC"/>
    <w:rsid w:val="00D74B28"/>
    <w:rsid w:val="00D74E6E"/>
    <w:rsid w:val="00D76551"/>
    <w:rsid w:val="00D81263"/>
    <w:rsid w:val="00D86E1C"/>
    <w:rsid w:val="00D87107"/>
    <w:rsid w:val="00D9103A"/>
    <w:rsid w:val="00DA51FA"/>
    <w:rsid w:val="00DB03CE"/>
    <w:rsid w:val="00DB3F2A"/>
    <w:rsid w:val="00DB638D"/>
    <w:rsid w:val="00DB7399"/>
    <w:rsid w:val="00DC177D"/>
    <w:rsid w:val="00DC2B88"/>
    <w:rsid w:val="00DC4B49"/>
    <w:rsid w:val="00DD41E9"/>
    <w:rsid w:val="00DE4DE8"/>
    <w:rsid w:val="00DF5AF1"/>
    <w:rsid w:val="00E154B5"/>
    <w:rsid w:val="00E16378"/>
    <w:rsid w:val="00E1652C"/>
    <w:rsid w:val="00E22C16"/>
    <w:rsid w:val="00E24EA1"/>
    <w:rsid w:val="00E25D31"/>
    <w:rsid w:val="00E26056"/>
    <w:rsid w:val="00E26850"/>
    <w:rsid w:val="00E3027A"/>
    <w:rsid w:val="00E3470A"/>
    <w:rsid w:val="00E425CB"/>
    <w:rsid w:val="00E62B3B"/>
    <w:rsid w:val="00E67AF4"/>
    <w:rsid w:val="00E802C4"/>
    <w:rsid w:val="00E845CB"/>
    <w:rsid w:val="00E87A2C"/>
    <w:rsid w:val="00E92005"/>
    <w:rsid w:val="00E9342F"/>
    <w:rsid w:val="00E96AC0"/>
    <w:rsid w:val="00E96C3B"/>
    <w:rsid w:val="00EA0006"/>
    <w:rsid w:val="00EA0FD1"/>
    <w:rsid w:val="00EA684B"/>
    <w:rsid w:val="00EB220D"/>
    <w:rsid w:val="00EB374C"/>
    <w:rsid w:val="00EB3AE2"/>
    <w:rsid w:val="00EB52A7"/>
    <w:rsid w:val="00EB6BD7"/>
    <w:rsid w:val="00EC516D"/>
    <w:rsid w:val="00ED21FD"/>
    <w:rsid w:val="00ED2D6F"/>
    <w:rsid w:val="00ED4026"/>
    <w:rsid w:val="00ED4CBB"/>
    <w:rsid w:val="00EE4E20"/>
    <w:rsid w:val="00EE65F8"/>
    <w:rsid w:val="00EE6ECD"/>
    <w:rsid w:val="00EF2474"/>
    <w:rsid w:val="00EF4785"/>
    <w:rsid w:val="00EF47A1"/>
    <w:rsid w:val="00F0639E"/>
    <w:rsid w:val="00F0735A"/>
    <w:rsid w:val="00F14137"/>
    <w:rsid w:val="00F24DE7"/>
    <w:rsid w:val="00F34409"/>
    <w:rsid w:val="00F45DB4"/>
    <w:rsid w:val="00F45E55"/>
    <w:rsid w:val="00F463DE"/>
    <w:rsid w:val="00F47D33"/>
    <w:rsid w:val="00F566AA"/>
    <w:rsid w:val="00F60015"/>
    <w:rsid w:val="00F64A69"/>
    <w:rsid w:val="00F725F4"/>
    <w:rsid w:val="00F775B9"/>
    <w:rsid w:val="00F8186D"/>
    <w:rsid w:val="00F835CA"/>
    <w:rsid w:val="00F83BDE"/>
    <w:rsid w:val="00F8497D"/>
    <w:rsid w:val="00F84C59"/>
    <w:rsid w:val="00F852B9"/>
    <w:rsid w:val="00F92CFA"/>
    <w:rsid w:val="00F94E18"/>
    <w:rsid w:val="00FA0D3C"/>
    <w:rsid w:val="00FA6B25"/>
    <w:rsid w:val="00FA747C"/>
    <w:rsid w:val="00FB5DB7"/>
    <w:rsid w:val="00FB718A"/>
    <w:rsid w:val="00FC50FA"/>
    <w:rsid w:val="00FC5C0B"/>
    <w:rsid w:val="00FD0A3C"/>
    <w:rsid w:val="00FD1898"/>
    <w:rsid w:val="00FD21DC"/>
    <w:rsid w:val="00FD2C77"/>
    <w:rsid w:val="00FD5D65"/>
    <w:rsid w:val="00FE33CA"/>
    <w:rsid w:val="00FE7FAB"/>
    <w:rsid w:val="00FF1B0D"/>
    <w:rsid w:val="00FF2876"/>
    <w:rsid w:val="02244CF5"/>
    <w:rsid w:val="10004533"/>
    <w:rsid w:val="380A71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56DD818D"/>
  <w15:docId w15:val="{6DD7E593-B83C-42BB-9F62-5A1257C20A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uiPriority="0" w:qFormat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 w:qFormat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uppressAutoHyphens/>
      <w:spacing w:after="200" w:line="276" w:lineRule="auto"/>
    </w:pPr>
    <w:rPr>
      <w:color w:val="00000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qFormat/>
    <w:rPr>
      <w:color w:val="0000FF"/>
      <w:u w:val="single"/>
    </w:rPr>
  </w:style>
  <w:style w:type="character" w:styleId="HTML">
    <w:name w:val="HTML Cite"/>
    <w:basedOn w:val="a0"/>
    <w:uiPriority w:val="99"/>
    <w:semiHidden/>
    <w:unhideWhenUsed/>
    <w:qFormat/>
    <w:rPr>
      <w:i/>
      <w:iCs/>
    </w:rPr>
  </w:style>
  <w:style w:type="paragraph" w:styleId="a4">
    <w:name w:val="Balloon Text"/>
    <w:basedOn w:val="a"/>
    <w:uiPriority w:val="99"/>
    <w:semiHidden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1">
    <w:name w:val="index 1"/>
    <w:basedOn w:val="a"/>
    <w:next w:val="a"/>
    <w:uiPriority w:val="99"/>
    <w:semiHidden/>
    <w:unhideWhenUsed/>
  </w:style>
  <w:style w:type="paragraph" w:styleId="a5">
    <w:name w:val="header"/>
    <w:basedOn w:val="a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Body Text"/>
    <w:basedOn w:val="a"/>
    <w:pPr>
      <w:spacing w:after="140" w:line="288" w:lineRule="auto"/>
    </w:pPr>
  </w:style>
  <w:style w:type="paragraph" w:styleId="a7">
    <w:name w:val="index heading"/>
    <w:basedOn w:val="a"/>
    <w:next w:val="1"/>
    <w:qFormat/>
    <w:pPr>
      <w:suppressLineNumbers/>
    </w:pPr>
    <w:rPr>
      <w:rFonts w:cs="Mangal"/>
    </w:rPr>
  </w:style>
  <w:style w:type="paragraph" w:styleId="a8">
    <w:name w:val="Title"/>
    <w:basedOn w:val="a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9">
    <w:name w:val="footer"/>
    <w:basedOn w:val="a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List"/>
    <w:basedOn w:val="a6"/>
    <w:rPr>
      <w:rFonts w:cs="Mangal"/>
    </w:rPr>
  </w:style>
  <w:style w:type="paragraph" w:styleId="ab">
    <w:name w:val="Normal (Web)"/>
    <w:basedOn w:val="a"/>
    <w:uiPriority w:val="99"/>
    <w:semiHidden/>
    <w:unhideWhenUsed/>
    <w:qFormat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ru-RU"/>
    </w:rPr>
  </w:style>
  <w:style w:type="table" w:styleId="ac">
    <w:name w:val="Table Grid"/>
    <w:basedOn w:val="a1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94">
    <w:name w:val="Font Style94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qFormat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ad">
    <w:name w:val="Текст выноски Знак"/>
    <w:basedOn w:val="a0"/>
    <w:uiPriority w:val="99"/>
    <w:semiHidden/>
    <w:qFormat/>
    <w:rPr>
      <w:rFonts w:ascii="Tahoma" w:hAnsi="Tahoma" w:cs="Tahoma"/>
      <w:sz w:val="16"/>
      <w:szCs w:val="16"/>
    </w:rPr>
  </w:style>
  <w:style w:type="character" w:customStyle="1" w:styleId="FontStyle83">
    <w:name w:val="Font Style83"/>
    <w:uiPriority w:val="99"/>
    <w:qFormat/>
    <w:rPr>
      <w:rFonts w:ascii="Arial" w:hAnsi="Arial" w:cs="Arial"/>
      <w:b/>
      <w:bCs/>
      <w:i/>
      <w:iCs/>
      <w:spacing w:val="10"/>
      <w:sz w:val="20"/>
      <w:szCs w:val="20"/>
    </w:rPr>
  </w:style>
  <w:style w:type="character" w:customStyle="1" w:styleId="ae">
    <w:name w:val="Верхний колонтитул Знак"/>
    <w:basedOn w:val="a0"/>
    <w:uiPriority w:val="99"/>
    <w:qFormat/>
  </w:style>
  <w:style w:type="character" w:customStyle="1" w:styleId="af">
    <w:name w:val="Нижний колонтитул Знак"/>
    <w:basedOn w:val="a0"/>
    <w:uiPriority w:val="99"/>
    <w:qFormat/>
  </w:style>
  <w:style w:type="character" w:customStyle="1" w:styleId="ListLabel1">
    <w:name w:val="ListLabel 1"/>
    <w:qFormat/>
    <w:rPr>
      <w:rFonts w:cs="Times New Roman"/>
    </w:rPr>
  </w:style>
  <w:style w:type="character" w:customStyle="1" w:styleId="ListLabel2">
    <w:name w:val="ListLabel 2"/>
    <w:qFormat/>
    <w:rPr>
      <w:rFonts w:cs="Arial"/>
    </w:rPr>
  </w:style>
  <w:style w:type="character" w:customStyle="1" w:styleId="ListLabel3">
    <w:name w:val="ListLabel 3"/>
    <w:qFormat/>
  </w:style>
  <w:style w:type="paragraph" w:customStyle="1" w:styleId="10">
    <w:name w:val="Заголовок1"/>
    <w:basedOn w:val="a"/>
    <w:next w:val="a6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Style39">
    <w:name w:val="Style39"/>
    <w:basedOn w:val="a"/>
    <w:uiPriority w:val="99"/>
    <w:qFormat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qFormat/>
    <w:pPr>
      <w:widowControl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qFormat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qFormat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qFormat/>
    <w:pPr>
      <w:widowControl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qFormat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List Paragraph"/>
    <w:basedOn w:val="a"/>
    <w:uiPriority w:val="34"/>
    <w:qFormat/>
    <w:pPr>
      <w:ind w:left="720"/>
      <w:contextualSpacing/>
    </w:pPr>
  </w:style>
  <w:style w:type="paragraph" w:customStyle="1" w:styleId="af1">
    <w:name w:val="Содержимое врезки"/>
    <w:basedOn w:val="a"/>
    <w:qFormat/>
  </w:style>
  <w:style w:type="table" w:customStyle="1" w:styleId="4">
    <w:name w:val="Сетка таблицы4"/>
    <w:basedOn w:val="a1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Сетка таблицы41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">
    <w:name w:val="Сетка таблицы51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2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">
    <w:name w:val="Сетка таблицы52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">
    <w:name w:val="Сетка таблицы43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">
    <w:name w:val="Сетка таблицы44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">
    <w:name w:val="Сетка таблицы53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">
    <w:name w:val="Сетка таблицы7"/>
    <w:basedOn w:val="a1"/>
    <w:uiPriority w:val="59"/>
    <w:qFormat/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58B898-6742-4BF0-B782-38DE4714A4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7</Pages>
  <Words>981</Words>
  <Characters>5594</Characters>
  <Application>Microsoft Office Word</Application>
  <DocSecurity>0</DocSecurity>
  <Lines>46</Lines>
  <Paragraphs>13</Paragraphs>
  <ScaleCrop>false</ScaleCrop>
  <Company>Школа№39</Company>
  <LinksUpToDate>false</LinksUpToDate>
  <CharactersWithSpaces>6562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527</cp:revision>
  <cp:lastPrinted>2021-08-16T14:15:00Z</cp:lastPrinted>
  <dcterms:created xsi:type="dcterms:W3CDTF">2016-09-12T08:17:00Z</dcterms:created>
  <dcterms:modified xsi:type="dcterms:W3CDTF">2022-09-18T06:57:00Z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Школа№39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KSOProductBuildVer">
    <vt:lpwstr>1049-11.2.0.11254</vt:lpwstr>
  </property>
  <property fmtid="{D5CDD505-2E9C-101B-9397-08002B2CF9AE}" pid="10" name="ICV">
    <vt:lpwstr>ECF55B3E272A4F8EA2843AE8E84523E2</vt:lpwstr>
  </property>
</Properties>
</file>